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95AD" w14:textId="77777777" w:rsidR="00E51EF1" w:rsidRDefault="00E51EF1" w:rsidP="00E51EF1">
      <w:pPr>
        <w:widowControl/>
        <w:spacing w:line="360" w:lineRule="auto"/>
        <w:ind w:firstLineChars="150" w:firstLine="360"/>
        <w:jc w:val="center"/>
        <w:rPr>
          <w:rFonts w:ascii="华文宋体" w:eastAsia="华文宋体" w:hAnsi="华文宋体"/>
          <w:sz w:val="24"/>
        </w:rPr>
      </w:pPr>
      <w:r>
        <w:rPr>
          <w:rFonts w:ascii="华文宋体" w:eastAsia="华文宋体" w:hAnsi="华文宋体" w:hint="eastAsia"/>
          <w:sz w:val="24"/>
        </w:rPr>
        <w:t>采购需求</w:t>
      </w:r>
    </w:p>
    <w:p w14:paraId="65BADB65"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一、项目名称</w:t>
      </w:r>
    </w:p>
    <w:p w14:paraId="5310FF3A" w14:textId="77777777" w:rsidR="00815E5A" w:rsidRPr="00815E5A" w:rsidRDefault="00815E5A" w:rsidP="00815E5A">
      <w:pPr>
        <w:widowControl/>
        <w:spacing w:line="360" w:lineRule="auto"/>
        <w:ind w:firstLineChars="150" w:firstLine="360"/>
        <w:jc w:val="left"/>
        <w:rPr>
          <w:rFonts w:ascii="华文宋体" w:eastAsia="华文宋体" w:hAnsi="华文宋体" w:cs="宋体"/>
          <w:kern w:val="0"/>
          <w:sz w:val="24"/>
          <w:szCs w:val="24"/>
        </w:rPr>
      </w:pPr>
      <w:r w:rsidRPr="00815E5A">
        <w:rPr>
          <w:rFonts w:ascii="华文宋体" w:eastAsia="华文宋体" w:hAnsi="华文宋体" w:cs="宋体"/>
          <w:kern w:val="0"/>
          <w:sz w:val="24"/>
          <w:szCs w:val="24"/>
        </w:rPr>
        <w:t>2024年锅炉维护保养服务</w:t>
      </w:r>
    </w:p>
    <w:p w14:paraId="4E1C39E6" w14:textId="77777777" w:rsidR="00815E5A" w:rsidRPr="00815E5A" w:rsidRDefault="00815E5A" w:rsidP="00815E5A">
      <w:pPr>
        <w:widowControl/>
        <w:spacing w:line="360" w:lineRule="auto"/>
        <w:ind w:firstLineChars="150" w:firstLine="360"/>
        <w:jc w:val="left"/>
        <w:rPr>
          <w:rFonts w:ascii="华文宋体" w:eastAsia="华文宋体" w:hAnsi="华文宋体" w:cs="宋体"/>
          <w:kern w:val="0"/>
          <w:sz w:val="24"/>
          <w:szCs w:val="24"/>
        </w:rPr>
      </w:pPr>
      <w:r w:rsidRPr="00815E5A">
        <w:rPr>
          <w:rFonts w:ascii="华文宋体" w:eastAsia="华文宋体" w:hAnsi="华文宋体" w:cs="宋体" w:hint="eastAsia"/>
          <w:kern w:val="0"/>
          <w:sz w:val="24"/>
          <w:szCs w:val="24"/>
        </w:rPr>
        <w:t>二、项目预算</w:t>
      </w:r>
    </w:p>
    <w:p w14:paraId="33554998" w14:textId="0838C140" w:rsidR="00815E5A" w:rsidRDefault="00815E5A" w:rsidP="00815E5A">
      <w:pPr>
        <w:widowControl/>
        <w:spacing w:line="360" w:lineRule="auto"/>
        <w:ind w:firstLineChars="150" w:firstLine="360"/>
        <w:jc w:val="left"/>
        <w:rPr>
          <w:rFonts w:ascii="华文宋体" w:eastAsia="华文宋体" w:hAnsi="华文宋体" w:cs="宋体"/>
          <w:kern w:val="0"/>
          <w:sz w:val="24"/>
          <w:szCs w:val="24"/>
        </w:rPr>
      </w:pPr>
      <w:r w:rsidRPr="00815E5A">
        <w:rPr>
          <w:rFonts w:ascii="华文宋体" w:eastAsia="华文宋体" w:hAnsi="华文宋体" w:cs="宋体"/>
          <w:kern w:val="0"/>
          <w:sz w:val="24"/>
          <w:szCs w:val="24"/>
        </w:rPr>
        <w:t>1.9</w:t>
      </w:r>
      <w:r>
        <w:rPr>
          <w:rFonts w:ascii="华文宋体" w:eastAsia="华文宋体" w:hAnsi="华文宋体" w:cs="宋体" w:hint="eastAsia"/>
          <w:kern w:val="0"/>
          <w:sz w:val="24"/>
          <w:szCs w:val="24"/>
        </w:rPr>
        <w:t>万（</w:t>
      </w:r>
      <w:r w:rsidRPr="00815E5A">
        <w:rPr>
          <w:rFonts w:ascii="华文宋体" w:eastAsia="华文宋体" w:hAnsi="华文宋体" w:cs="宋体" w:hint="eastAsia"/>
          <w:kern w:val="0"/>
          <w:sz w:val="24"/>
          <w:szCs w:val="24"/>
        </w:rPr>
        <w:t>投标价超过预算价为无效投标）</w:t>
      </w:r>
    </w:p>
    <w:p w14:paraId="70194CDE" w14:textId="31B2CC53" w:rsidR="00E51EF1" w:rsidRDefault="00E51EF1" w:rsidP="00815E5A">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三、供应商资格要求</w:t>
      </w:r>
    </w:p>
    <w:p w14:paraId="15A6D65D"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1.具有独立法人资格及相应经营范围；</w:t>
      </w:r>
    </w:p>
    <w:p w14:paraId="3C7A6F0C" w14:textId="5892F2F0"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2.具有国家或有关政府部门颁发的资质证明文件</w:t>
      </w:r>
      <w:r w:rsidR="00245315">
        <w:rPr>
          <w:rFonts w:ascii="华文宋体" w:eastAsia="华文宋体" w:hAnsi="华文宋体" w:hint="eastAsia"/>
          <w:sz w:val="24"/>
        </w:rPr>
        <w:t>；</w:t>
      </w:r>
    </w:p>
    <w:p w14:paraId="40030137"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3.具有良好的信誉；</w:t>
      </w:r>
    </w:p>
    <w:p w14:paraId="4E527D5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4.具有相应产品的销售业绩；</w:t>
      </w:r>
    </w:p>
    <w:p w14:paraId="4DA01F38"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5.近三年内，在经营活动中没有重大违法记录；</w:t>
      </w:r>
    </w:p>
    <w:p w14:paraId="12DA774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6.单位负责人为同一人或者存在直接控股、管理关系的不同供应商，不得同时参加本采购项目投标；</w:t>
      </w:r>
    </w:p>
    <w:p w14:paraId="621F4AD1"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65861435"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8.本项目不接受联合体报价。</w:t>
      </w:r>
    </w:p>
    <w:p w14:paraId="63C21EC0"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四、服务要求</w:t>
      </w:r>
    </w:p>
    <w:p w14:paraId="025E0CB7" w14:textId="77777777" w:rsidR="00815E5A" w:rsidRPr="00815E5A" w:rsidRDefault="00815E5A" w:rsidP="00815E5A">
      <w:pPr>
        <w:widowControl/>
        <w:spacing w:line="360" w:lineRule="auto"/>
        <w:ind w:firstLineChars="150" w:firstLine="360"/>
        <w:jc w:val="left"/>
        <w:rPr>
          <w:rFonts w:ascii="华文宋体" w:eastAsia="华文宋体" w:hAnsi="华文宋体"/>
          <w:sz w:val="24"/>
        </w:rPr>
      </w:pPr>
      <w:r w:rsidRPr="00815E5A">
        <w:rPr>
          <w:rFonts w:ascii="华文宋体" w:eastAsia="华文宋体" w:hAnsi="华文宋体" w:hint="eastAsia"/>
          <w:sz w:val="24"/>
        </w:rPr>
        <w:t>1、服务内容、要求、质量：</w:t>
      </w:r>
    </w:p>
    <w:p w14:paraId="6D1A882B" w14:textId="77777777" w:rsidR="00815E5A" w:rsidRPr="00815E5A" w:rsidRDefault="00815E5A" w:rsidP="00815E5A">
      <w:pPr>
        <w:widowControl/>
        <w:spacing w:line="360" w:lineRule="auto"/>
        <w:ind w:firstLineChars="150" w:firstLine="360"/>
        <w:jc w:val="left"/>
        <w:rPr>
          <w:rFonts w:ascii="华文宋体" w:eastAsia="华文宋体" w:hAnsi="华文宋体"/>
          <w:sz w:val="24"/>
        </w:rPr>
      </w:pPr>
      <w:r w:rsidRPr="00815E5A">
        <w:rPr>
          <w:rFonts w:ascii="华文宋体" w:eastAsia="华文宋体" w:hAnsi="华文宋体" w:hint="eastAsia"/>
          <w:sz w:val="24"/>
        </w:rPr>
        <w:t>1.1立式常压燃气热水</w:t>
      </w:r>
      <w:proofErr w:type="gramStart"/>
      <w:r w:rsidRPr="00815E5A">
        <w:rPr>
          <w:rFonts w:ascii="华文宋体" w:eastAsia="华文宋体" w:hAnsi="华文宋体" w:hint="eastAsia"/>
          <w:sz w:val="24"/>
        </w:rPr>
        <w:t>炉型号</w:t>
      </w:r>
      <w:proofErr w:type="gramEnd"/>
      <w:r w:rsidRPr="00815E5A">
        <w:rPr>
          <w:rFonts w:ascii="华文宋体" w:eastAsia="华文宋体" w:hAnsi="华文宋体" w:hint="eastAsia"/>
          <w:sz w:val="24"/>
        </w:rPr>
        <w:t>LH0.23-0.09/85/60-Q,数量2台</w:t>
      </w:r>
    </w:p>
    <w:p w14:paraId="2DE6C299" w14:textId="77777777" w:rsidR="00815E5A" w:rsidRPr="00815E5A" w:rsidRDefault="00815E5A" w:rsidP="00815E5A">
      <w:pPr>
        <w:widowControl/>
        <w:spacing w:line="360" w:lineRule="auto"/>
        <w:ind w:firstLineChars="150" w:firstLine="360"/>
        <w:jc w:val="left"/>
        <w:rPr>
          <w:rFonts w:ascii="华文宋体" w:eastAsia="华文宋体" w:hAnsi="华文宋体"/>
          <w:sz w:val="24"/>
        </w:rPr>
      </w:pPr>
      <w:r w:rsidRPr="00815E5A">
        <w:rPr>
          <w:rFonts w:ascii="华文宋体" w:eastAsia="华文宋体" w:hAnsi="华文宋体" w:hint="eastAsia"/>
          <w:sz w:val="24"/>
        </w:rPr>
        <w:lastRenderedPageBreak/>
        <w:t>1.2电气控制箱：型号ACY-1L整套含元气件数量1台</w:t>
      </w:r>
    </w:p>
    <w:p w14:paraId="08C4446C" w14:textId="77777777" w:rsidR="00815E5A" w:rsidRPr="00815E5A" w:rsidRDefault="00815E5A" w:rsidP="00815E5A">
      <w:pPr>
        <w:widowControl/>
        <w:spacing w:line="360" w:lineRule="auto"/>
        <w:ind w:firstLineChars="150" w:firstLine="360"/>
        <w:jc w:val="left"/>
        <w:rPr>
          <w:rFonts w:ascii="华文宋体" w:eastAsia="华文宋体" w:hAnsi="华文宋体"/>
          <w:sz w:val="24"/>
        </w:rPr>
      </w:pPr>
      <w:r w:rsidRPr="00815E5A">
        <w:rPr>
          <w:rFonts w:ascii="华文宋体" w:eastAsia="华文宋体" w:hAnsi="华文宋体" w:hint="eastAsia"/>
          <w:sz w:val="24"/>
        </w:rPr>
        <w:t>1.3热水循环泵：型号CM15-2,数量2台，型号CM10-1数量2台，型号CM25-1数量2台</w:t>
      </w:r>
    </w:p>
    <w:p w14:paraId="6C8198BB" w14:textId="75D6D24D" w:rsidR="00815E5A" w:rsidRPr="00815E5A" w:rsidRDefault="00815E5A" w:rsidP="00815E5A">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w:t>
      </w:r>
      <w:r>
        <w:rPr>
          <w:rFonts w:ascii="华文宋体" w:eastAsia="华文宋体" w:hAnsi="华文宋体"/>
          <w:sz w:val="24"/>
        </w:rPr>
        <w:t>.</w:t>
      </w:r>
      <w:r w:rsidRPr="00815E5A">
        <w:rPr>
          <w:rFonts w:ascii="华文宋体" w:eastAsia="华文宋体" w:hAnsi="华文宋体" w:hint="eastAsia"/>
          <w:sz w:val="24"/>
        </w:rPr>
        <w:t>交付成果</w:t>
      </w:r>
    </w:p>
    <w:p w14:paraId="42CD324C" w14:textId="77777777" w:rsidR="00815E5A" w:rsidRPr="00815E5A" w:rsidRDefault="00815E5A" w:rsidP="00815E5A">
      <w:pPr>
        <w:widowControl/>
        <w:spacing w:line="360" w:lineRule="auto"/>
        <w:ind w:firstLineChars="150" w:firstLine="360"/>
        <w:jc w:val="left"/>
        <w:rPr>
          <w:rFonts w:ascii="华文宋体" w:eastAsia="华文宋体" w:hAnsi="华文宋体"/>
          <w:sz w:val="24"/>
        </w:rPr>
      </w:pPr>
      <w:r w:rsidRPr="00815E5A">
        <w:rPr>
          <w:rFonts w:ascii="华文宋体" w:eastAsia="华文宋体" w:hAnsi="华文宋体" w:hint="eastAsia"/>
          <w:sz w:val="24"/>
        </w:rPr>
        <w:t>2.1确保设备24小时正常运行</w:t>
      </w:r>
    </w:p>
    <w:p w14:paraId="550F6AE5" w14:textId="77777777" w:rsidR="00815E5A" w:rsidRPr="00815E5A" w:rsidRDefault="00815E5A" w:rsidP="00815E5A">
      <w:pPr>
        <w:widowControl/>
        <w:spacing w:line="360" w:lineRule="auto"/>
        <w:ind w:firstLineChars="150" w:firstLine="360"/>
        <w:jc w:val="left"/>
        <w:rPr>
          <w:rFonts w:ascii="华文宋体" w:eastAsia="华文宋体" w:hAnsi="华文宋体"/>
          <w:sz w:val="24"/>
        </w:rPr>
      </w:pPr>
      <w:r w:rsidRPr="00815E5A">
        <w:rPr>
          <w:rFonts w:ascii="华文宋体" w:eastAsia="华文宋体" w:hAnsi="华文宋体" w:hint="eastAsia"/>
          <w:sz w:val="24"/>
        </w:rPr>
        <w:t>2.2紧急维修至少4小时内</w:t>
      </w:r>
      <w:proofErr w:type="gramStart"/>
      <w:r w:rsidRPr="00815E5A">
        <w:rPr>
          <w:rFonts w:ascii="华文宋体" w:eastAsia="华文宋体" w:hAnsi="华文宋体" w:hint="eastAsia"/>
          <w:sz w:val="24"/>
        </w:rPr>
        <w:t>作出</w:t>
      </w:r>
      <w:proofErr w:type="gramEnd"/>
      <w:r w:rsidRPr="00815E5A">
        <w:rPr>
          <w:rFonts w:ascii="华文宋体" w:eastAsia="华文宋体" w:hAnsi="华文宋体" w:hint="eastAsia"/>
          <w:sz w:val="24"/>
        </w:rPr>
        <w:t>响应</w:t>
      </w:r>
    </w:p>
    <w:p w14:paraId="4B84B280" w14:textId="77777777" w:rsidR="00815E5A" w:rsidRPr="00815E5A" w:rsidRDefault="00815E5A" w:rsidP="00815E5A">
      <w:pPr>
        <w:widowControl/>
        <w:spacing w:line="360" w:lineRule="auto"/>
        <w:ind w:firstLineChars="150" w:firstLine="360"/>
        <w:jc w:val="left"/>
        <w:rPr>
          <w:rFonts w:ascii="华文宋体" w:eastAsia="华文宋体" w:hAnsi="华文宋体"/>
          <w:sz w:val="24"/>
        </w:rPr>
      </w:pPr>
      <w:r w:rsidRPr="00815E5A">
        <w:rPr>
          <w:rFonts w:ascii="华文宋体" w:eastAsia="华文宋体" w:hAnsi="华文宋体" w:hint="eastAsia"/>
          <w:sz w:val="24"/>
        </w:rPr>
        <w:t>2.3每年定期维护保养一次，每月巡检一次，并做好相关记录</w:t>
      </w:r>
    </w:p>
    <w:p w14:paraId="334FE2C2" w14:textId="592F3055"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五、其它要求</w:t>
      </w:r>
    </w:p>
    <w:p w14:paraId="1ABAEE0B" w14:textId="1DD2717C" w:rsidR="00E51EF1" w:rsidRDefault="00B81CB4"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w:t>
      </w:r>
      <w:r w:rsidR="006A7E53">
        <w:rPr>
          <w:rFonts w:ascii="华文宋体" w:eastAsia="华文宋体" w:hAnsi="华文宋体" w:hint="eastAsia"/>
          <w:sz w:val="24"/>
        </w:rPr>
        <w:t>.</w:t>
      </w:r>
      <w:r w:rsidR="00E51EF1">
        <w:rPr>
          <w:rFonts w:ascii="华文宋体" w:eastAsia="华文宋体" w:hAnsi="华文宋体" w:hint="eastAsia"/>
          <w:sz w:val="24"/>
        </w:rPr>
        <w:t>服务期限及地点：上海，</w:t>
      </w:r>
      <w:r w:rsidR="0039260B">
        <w:rPr>
          <w:rFonts w:ascii="华文宋体" w:eastAsia="华文宋体" w:hAnsi="华文宋体" w:hint="eastAsia"/>
          <w:sz w:val="24"/>
        </w:rPr>
        <w:t>合同签订之日起一年。</w:t>
      </w:r>
      <w:r w:rsidR="00815E5A">
        <w:rPr>
          <w:rFonts w:ascii="华文宋体" w:eastAsia="华文宋体" w:hAnsi="华文宋体"/>
          <w:sz w:val="24"/>
        </w:rPr>
        <w:t xml:space="preserve"> </w:t>
      </w:r>
    </w:p>
    <w:p w14:paraId="25A91AF1" w14:textId="77777777" w:rsidR="00815E5A" w:rsidRPr="00815E5A" w:rsidRDefault="00E51EF1" w:rsidP="00815E5A">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2、付款方式：</w:t>
      </w:r>
      <w:r w:rsidR="00815E5A" w:rsidRPr="00815E5A">
        <w:rPr>
          <w:rFonts w:ascii="华文宋体" w:eastAsia="华文宋体" w:hAnsi="华文宋体" w:hint="eastAsia"/>
          <w:sz w:val="24"/>
        </w:rPr>
        <w:t>合同正式生效后</w:t>
      </w:r>
      <w:r w:rsidR="00815E5A" w:rsidRPr="00815E5A">
        <w:rPr>
          <w:rFonts w:ascii="华文宋体" w:eastAsia="华文宋体" w:hAnsi="华文宋体"/>
          <w:sz w:val="24"/>
        </w:rPr>
        <w:t xml:space="preserve"> 10个工作日内，支付合同总价的 50％；验收通过后 5个工作日内，支付合同总价的 50％。</w:t>
      </w:r>
    </w:p>
    <w:p w14:paraId="1FBC54AD" w14:textId="0B9BF726" w:rsidR="00B81CB4" w:rsidRDefault="00815E5A" w:rsidP="00815E5A">
      <w:pPr>
        <w:widowControl/>
        <w:spacing w:line="360" w:lineRule="auto"/>
        <w:ind w:firstLineChars="150" w:firstLine="360"/>
        <w:jc w:val="left"/>
        <w:sectPr w:rsidR="00B81CB4">
          <w:pgSz w:w="11906" w:h="16838"/>
          <w:pgMar w:top="1440" w:right="1800" w:bottom="1440" w:left="1800" w:header="851" w:footer="992" w:gutter="0"/>
          <w:cols w:space="425"/>
          <w:docGrid w:type="lines" w:linePitch="312"/>
        </w:sectPr>
      </w:pPr>
      <w:r w:rsidRPr="00815E5A">
        <w:rPr>
          <w:rFonts w:ascii="华文宋体" w:eastAsia="华文宋体" w:hAnsi="华文宋体"/>
          <w:sz w:val="24"/>
        </w:rPr>
        <w:t>3、验收要求或评价标准：后勤保卫处组织验收，及相关部门考评</w:t>
      </w:r>
      <w:r>
        <w:rPr>
          <w:rFonts w:ascii="华文宋体" w:eastAsia="华文宋体" w:hAnsi="华文宋体" w:hint="eastAsia"/>
          <w:sz w:val="24"/>
        </w:rPr>
        <w:t>。</w:t>
      </w:r>
    </w:p>
    <w:p w14:paraId="12649AC5" w14:textId="44698912" w:rsidR="00DE48CB" w:rsidRPr="00E51EF1" w:rsidRDefault="00DE48CB" w:rsidP="00DE48CB"/>
    <w:p w14:paraId="473C078A" w14:textId="77777777" w:rsidR="00DE48CB" w:rsidRPr="008D1B1C" w:rsidRDefault="00DE48CB" w:rsidP="00DE48C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4FA216C" w14:textId="77777777" w:rsidR="00DE48CB" w:rsidRPr="008D1B1C" w:rsidRDefault="00DE48CB" w:rsidP="00DE48CB">
      <w:pPr>
        <w:spacing w:line="360" w:lineRule="auto"/>
        <w:jc w:val="center"/>
        <w:rPr>
          <w:rFonts w:ascii="宋体" w:hAnsi="宋体"/>
          <w:b/>
          <w:sz w:val="30"/>
        </w:rPr>
      </w:pPr>
    </w:p>
    <w:p w14:paraId="6AE11728" w14:textId="77777777" w:rsidR="00DE48CB" w:rsidRPr="008D1B1C" w:rsidRDefault="00DE48CB" w:rsidP="00DE48C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58423B16" w14:textId="77777777" w:rsidR="00DE48CB" w:rsidRPr="008D1B1C" w:rsidRDefault="00DE48CB" w:rsidP="00DE48C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7FE1A802" w14:textId="77777777" w:rsidR="00DE48CB" w:rsidRPr="008D1B1C" w:rsidRDefault="00DE48CB" w:rsidP="00DE48CB">
      <w:pPr>
        <w:spacing w:line="360" w:lineRule="auto"/>
        <w:rPr>
          <w:rFonts w:ascii="宋体" w:hAnsi="宋体"/>
          <w:sz w:val="24"/>
        </w:rPr>
      </w:pPr>
      <w:r w:rsidRPr="008D1B1C">
        <w:rPr>
          <w:rFonts w:ascii="宋体" w:hAnsi="宋体" w:hint="eastAsia"/>
          <w:sz w:val="24"/>
        </w:rPr>
        <w:t>服务进行响应。为此：</w:t>
      </w:r>
    </w:p>
    <w:p w14:paraId="0EF75FF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43288D46" w14:textId="17094239"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w:t>
      </w:r>
    </w:p>
    <w:p w14:paraId="05C07F6A"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44E4B5D6"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1520B2A7"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22727754"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1C58900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0C9962F0"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3754C3A" w14:textId="77777777" w:rsidR="00DE48CB" w:rsidRPr="008D1B1C" w:rsidRDefault="00DE48CB" w:rsidP="00DE48CB">
      <w:pPr>
        <w:spacing w:line="360" w:lineRule="auto"/>
        <w:ind w:left="525"/>
        <w:rPr>
          <w:rFonts w:ascii="宋体" w:hAnsi="宋体"/>
          <w:sz w:val="24"/>
          <w:u w:val="single"/>
        </w:rPr>
      </w:pPr>
      <w:r w:rsidRPr="008D1B1C">
        <w:rPr>
          <w:rFonts w:ascii="宋体" w:hAnsi="宋体" w:hint="eastAsia"/>
          <w:sz w:val="24"/>
        </w:rPr>
        <w:t>地址：</w:t>
      </w:r>
    </w:p>
    <w:p w14:paraId="75FA525D"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F36BF62"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1258E759"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传真：</w:t>
      </w:r>
    </w:p>
    <w:p w14:paraId="77B00584"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36D07E08"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7FD417"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7DF878BA" w14:textId="77777777" w:rsidR="00DE48CB" w:rsidRPr="00683923" w:rsidRDefault="00DE48CB" w:rsidP="00DE48C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3C79DF"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6B1C350E" w14:textId="77777777" w:rsidR="00DE48CB" w:rsidRPr="00683923" w:rsidRDefault="00DE48CB" w:rsidP="00DE48C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342C3A25" w14:textId="77777777" w:rsidR="00DE48CB" w:rsidRPr="00683923" w:rsidRDefault="00DE48CB" w:rsidP="00DE48C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1FBF7230"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p>
    <w:p w14:paraId="0E8C5FA0"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3A3D3BD7"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5A2D8238"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1EE97364"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CFC7D0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D5523C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464A3F9E"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29775E67" w14:textId="77777777" w:rsidR="00DE48CB" w:rsidRPr="00683923" w:rsidRDefault="00DE48CB" w:rsidP="00DE48C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636D4C43"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7313A50A"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53AF76C1" w14:textId="77777777" w:rsidR="00DE48CB" w:rsidRDefault="00DE48CB" w:rsidP="00DE48CB">
      <w:pPr>
        <w:widowControl/>
        <w:spacing w:line="360" w:lineRule="auto"/>
        <w:ind w:firstLineChars="200" w:firstLine="480"/>
        <w:jc w:val="left"/>
        <w:rPr>
          <w:rFonts w:ascii="华文宋体" w:eastAsia="华文宋体" w:hAnsi="华文宋体"/>
          <w:sz w:val="24"/>
        </w:rPr>
      </w:pPr>
    </w:p>
    <w:p w14:paraId="0D6BA95A" w14:textId="77777777" w:rsidR="00DE48CB" w:rsidRDefault="00DE48CB" w:rsidP="00DE48CB">
      <w:pPr>
        <w:widowControl/>
        <w:jc w:val="left"/>
        <w:rPr>
          <w:rFonts w:ascii="华文宋体" w:eastAsia="华文宋体" w:hAnsi="华文宋体"/>
          <w:sz w:val="24"/>
        </w:rPr>
      </w:pPr>
      <w:r>
        <w:rPr>
          <w:rFonts w:ascii="华文宋体" w:eastAsia="华文宋体" w:hAnsi="华文宋体"/>
          <w:sz w:val="24"/>
        </w:rPr>
        <w:br w:type="page"/>
      </w:r>
    </w:p>
    <w:p w14:paraId="764C8FFF" w14:textId="77777777" w:rsidR="00DE48CB" w:rsidRDefault="00DE48CB" w:rsidP="00DE48CB">
      <w:pPr>
        <w:widowControl/>
        <w:spacing w:line="360" w:lineRule="auto"/>
        <w:ind w:firstLineChars="200" w:firstLine="480"/>
        <w:jc w:val="left"/>
        <w:rPr>
          <w:rFonts w:ascii="华文宋体" w:eastAsia="华文宋体" w:hAnsi="华文宋体"/>
          <w:sz w:val="24"/>
        </w:rPr>
        <w:sectPr w:rsidR="00DE48CB">
          <w:pgSz w:w="11906" w:h="16838"/>
          <w:pgMar w:top="1440" w:right="1800" w:bottom="1440" w:left="1800" w:header="851" w:footer="992" w:gutter="0"/>
          <w:cols w:space="425"/>
          <w:docGrid w:type="lines" w:linePitch="312"/>
        </w:sectPr>
      </w:pPr>
    </w:p>
    <w:p w14:paraId="723D3394" w14:textId="77777777" w:rsidR="00DE48CB" w:rsidRPr="008D1B1C" w:rsidRDefault="00DE48CB" w:rsidP="00DE48CB">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0F09E0B"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9EBC76B" w14:textId="77777777" w:rsidR="00DE48CB" w:rsidRPr="008D1B1C" w:rsidRDefault="00DE48CB" w:rsidP="00DE48CB">
      <w:pPr>
        <w:rPr>
          <w:rFonts w:ascii="宋体" w:hAnsi="宋体"/>
          <w:sz w:val="24"/>
        </w:rPr>
      </w:pPr>
    </w:p>
    <w:p w14:paraId="054E08ED"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1DB9104A"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5FB2B674"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660E7C98"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54CEC81B"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1BDF9B70" w14:textId="77777777" w:rsidR="00DE48CB" w:rsidRPr="008D1B1C" w:rsidRDefault="00DE48CB" w:rsidP="00DE48CB">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C5AD32E"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73646E17"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EE05539"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2F326910" w14:textId="77777777" w:rsidR="00DE48CB"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3BF5604E" w14:textId="77777777" w:rsidR="00DE48CB" w:rsidRPr="008D1B1C" w:rsidRDefault="00DE48CB" w:rsidP="00DE48CB">
      <w:pPr>
        <w:spacing w:line="360" w:lineRule="auto"/>
        <w:ind w:firstLineChars="200" w:firstLine="480"/>
        <w:jc w:val="center"/>
        <w:rPr>
          <w:rFonts w:ascii="宋体" w:hAnsi="宋体"/>
          <w:b/>
          <w:bCs/>
          <w:sz w:val="24"/>
        </w:rPr>
      </w:pPr>
      <w:r w:rsidRPr="008D1B1C">
        <w:rPr>
          <w:rFonts w:ascii="宋体" w:hAnsi="宋体" w:hint="eastAsia"/>
          <w:b/>
          <w:bCs/>
          <w:sz w:val="24"/>
        </w:rPr>
        <w:t>“</w:t>
      </w:r>
      <w:r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5204B048" w14:textId="6B4CA7D0" w:rsidR="00E61BB7" w:rsidRDefault="00E61BB7" w:rsidP="006A7E53">
      <w:pPr>
        <w:widowControl/>
        <w:spacing w:line="360" w:lineRule="auto"/>
        <w:jc w:val="left"/>
        <w:rPr>
          <w:rFonts w:ascii="华文宋体" w:eastAsia="华文宋体" w:hAnsi="华文宋体"/>
          <w:sz w:val="24"/>
        </w:rPr>
      </w:pPr>
    </w:p>
    <w:p w14:paraId="12142480" w14:textId="77777777" w:rsidR="00E61BB7" w:rsidRDefault="00E61BB7">
      <w:pPr>
        <w:widowControl/>
        <w:jc w:val="left"/>
        <w:rPr>
          <w:rFonts w:ascii="华文宋体" w:eastAsia="华文宋体" w:hAnsi="华文宋体"/>
          <w:sz w:val="24"/>
        </w:rPr>
        <w:sectPr w:rsidR="00E61BB7" w:rsidSect="006A7E53">
          <w:pgSz w:w="11906" w:h="16838"/>
          <w:pgMar w:top="1440" w:right="1800" w:bottom="1440" w:left="1800" w:header="851" w:footer="992" w:gutter="0"/>
          <w:cols w:space="425"/>
          <w:docGrid w:type="lines" w:linePitch="312"/>
        </w:sectPr>
      </w:pPr>
      <w:r>
        <w:rPr>
          <w:rFonts w:ascii="华文宋体" w:eastAsia="华文宋体" w:hAnsi="华文宋体"/>
          <w:sz w:val="24"/>
        </w:rPr>
        <w:br w:type="page"/>
      </w:r>
    </w:p>
    <w:p w14:paraId="257F5CBC" w14:textId="2D585659" w:rsidR="007D6C23" w:rsidRPr="00EE47A5" w:rsidRDefault="007D6C23" w:rsidP="006A7E53">
      <w:pPr>
        <w:widowControl/>
        <w:spacing w:line="360" w:lineRule="auto"/>
        <w:jc w:val="left"/>
        <w:rPr>
          <w:rFonts w:ascii="华文宋体" w:eastAsia="华文宋体" w:hAnsi="华文宋体"/>
          <w:sz w:val="24"/>
        </w:rPr>
      </w:pPr>
    </w:p>
    <w:sectPr w:rsidR="007D6C23" w:rsidRPr="00EE47A5" w:rsidSect="00EE47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B0D9" w14:textId="77777777" w:rsidR="00364688" w:rsidRDefault="00364688"/>
  </w:endnote>
  <w:endnote w:type="continuationSeparator" w:id="0">
    <w:p w14:paraId="52C9EE19" w14:textId="77777777" w:rsidR="00364688" w:rsidRDefault="00364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F6871" w14:textId="77777777" w:rsidR="00364688" w:rsidRDefault="00364688"/>
  </w:footnote>
  <w:footnote w:type="continuationSeparator" w:id="0">
    <w:p w14:paraId="3709B633" w14:textId="77777777" w:rsidR="00364688" w:rsidRDefault="003646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F90814"/>
    <w:multiLevelType w:val="singleLevel"/>
    <w:tmpl w:val="AAF90814"/>
    <w:lvl w:ilvl="0">
      <w:start w:val="2"/>
      <w:numFmt w:val="decimal"/>
      <w:suff w:val="nothing"/>
      <w:lvlText w:val="%1、"/>
      <w:lvlJc w:val="left"/>
    </w:lvl>
  </w:abstractNum>
  <w:abstractNum w:abstractNumId="1" w15:restartNumberingAfterBreak="0">
    <w:nsid w:val="191E4CD6"/>
    <w:multiLevelType w:val="hybridMultilevel"/>
    <w:tmpl w:val="39B4F5E4"/>
    <w:lvl w:ilvl="0" w:tplc="78F6DC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205214640">
    <w:abstractNumId w:val="2"/>
  </w:num>
  <w:num w:numId="2" w16cid:durableId="876433082">
    <w:abstractNumId w:val="1"/>
  </w:num>
  <w:num w:numId="3" w16cid:durableId="1651060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FjZTQxNTM0MGJhMDUxOWI4NmM2MWQ4YWY2MWNiZTMifQ=="/>
  </w:docVars>
  <w:rsids>
    <w:rsidRoot w:val="00534982"/>
    <w:rsid w:val="00095521"/>
    <w:rsid w:val="00124C7C"/>
    <w:rsid w:val="001370A0"/>
    <w:rsid w:val="00143BFC"/>
    <w:rsid w:val="001D5418"/>
    <w:rsid w:val="00201CF3"/>
    <w:rsid w:val="0020720B"/>
    <w:rsid w:val="00245315"/>
    <w:rsid w:val="00293DF0"/>
    <w:rsid w:val="002F2CD9"/>
    <w:rsid w:val="00364688"/>
    <w:rsid w:val="0039260B"/>
    <w:rsid w:val="00405476"/>
    <w:rsid w:val="00443752"/>
    <w:rsid w:val="00460735"/>
    <w:rsid w:val="0046155B"/>
    <w:rsid w:val="00461E0A"/>
    <w:rsid w:val="00472F49"/>
    <w:rsid w:val="004B31B1"/>
    <w:rsid w:val="004F0DCB"/>
    <w:rsid w:val="005234A9"/>
    <w:rsid w:val="00534982"/>
    <w:rsid w:val="005C549A"/>
    <w:rsid w:val="005E3BA5"/>
    <w:rsid w:val="0066407D"/>
    <w:rsid w:val="006A4C2B"/>
    <w:rsid w:val="006A4FC8"/>
    <w:rsid w:val="006A7E53"/>
    <w:rsid w:val="006B38EE"/>
    <w:rsid w:val="00715C58"/>
    <w:rsid w:val="0074128F"/>
    <w:rsid w:val="00792EE2"/>
    <w:rsid w:val="00794628"/>
    <w:rsid w:val="007C1929"/>
    <w:rsid w:val="007D6C23"/>
    <w:rsid w:val="00815E5A"/>
    <w:rsid w:val="00837F34"/>
    <w:rsid w:val="00875040"/>
    <w:rsid w:val="008B1A11"/>
    <w:rsid w:val="008F2E31"/>
    <w:rsid w:val="009161F8"/>
    <w:rsid w:val="00917A70"/>
    <w:rsid w:val="0098759A"/>
    <w:rsid w:val="00A44387"/>
    <w:rsid w:val="00A5271F"/>
    <w:rsid w:val="00A617F8"/>
    <w:rsid w:val="00A61973"/>
    <w:rsid w:val="00A95D90"/>
    <w:rsid w:val="00B34559"/>
    <w:rsid w:val="00B53624"/>
    <w:rsid w:val="00B71FFD"/>
    <w:rsid w:val="00B81CB4"/>
    <w:rsid w:val="00B96F24"/>
    <w:rsid w:val="00C7665D"/>
    <w:rsid w:val="00CE5FB2"/>
    <w:rsid w:val="00D528A8"/>
    <w:rsid w:val="00D67E3E"/>
    <w:rsid w:val="00D85347"/>
    <w:rsid w:val="00DC1BC8"/>
    <w:rsid w:val="00DE48CB"/>
    <w:rsid w:val="00E51EF1"/>
    <w:rsid w:val="00E61BB7"/>
    <w:rsid w:val="00EB437B"/>
    <w:rsid w:val="00EE47A5"/>
    <w:rsid w:val="00EE4BA2"/>
    <w:rsid w:val="00EF3DBE"/>
    <w:rsid w:val="00F448C8"/>
    <w:rsid w:val="00F816FB"/>
    <w:rsid w:val="00FE344F"/>
    <w:rsid w:val="00FF250E"/>
    <w:rsid w:val="1DF3362F"/>
    <w:rsid w:val="26AD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E0DD9"/>
  <w15:docId w15:val="{0E5C3F06-D46A-4224-B8A6-03FF0954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0"/>
    <w:uiPriority w:val="9"/>
    <w:qFormat/>
    <w:rsid w:val="00E61BB7"/>
    <w:pPr>
      <w:keepNext/>
      <w:keepLines/>
      <w:spacing w:before="340" w:after="330" w:line="578" w:lineRule="auto"/>
      <w:outlineLvl w:val="0"/>
    </w:pPr>
    <w:rPr>
      <w:b/>
      <w:bCs/>
      <w:kern w:val="44"/>
      <w:sz w:val="44"/>
      <w:szCs w:val="44"/>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idowControl/>
      <w:spacing w:after="120"/>
      <w:jc w:val="left"/>
    </w:pPr>
    <w:rPr>
      <w:rFonts w:ascii="Times New Roman" w:eastAsia="宋体" w:hAnsi="Times New Roman"/>
      <w:kern w:val="0"/>
      <w:sz w:val="20"/>
      <w:szCs w:val="24"/>
      <w:lang w:val="zh-CN"/>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character" w:customStyle="1" w:styleId="a4">
    <w:name w:val="正文文本 字符"/>
    <w:basedOn w:val="a0"/>
    <w:link w:val="a3"/>
    <w:qFormat/>
    <w:rPr>
      <w:rFonts w:ascii="Times New Roman" w:eastAsia="宋体" w:hAnsi="Times New Roman" w:cs="Times New Roman"/>
      <w:kern w:val="0"/>
      <w:sz w:val="20"/>
      <w:szCs w:val="24"/>
      <w:lang w:val="zh-CN"/>
    </w:rPr>
  </w:style>
  <w:style w:type="character" w:customStyle="1" w:styleId="a8">
    <w:name w:val="页眉 字符"/>
    <w:basedOn w:val="a0"/>
    <w:link w:val="a7"/>
    <w:uiPriority w:val="99"/>
    <w:rPr>
      <w:rFonts w:ascii="等线" w:eastAsia="等线" w:hAnsi="等线" w:cs="Times New Roman"/>
      <w:sz w:val="18"/>
      <w:szCs w:val="18"/>
    </w:rPr>
  </w:style>
  <w:style w:type="character" w:customStyle="1" w:styleId="a6">
    <w:name w:val="页脚 字符"/>
    <w:basedOn w:val="a0"/>
    <w:link w:val="a5"/>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9">
    <w:name w:val="Table Grid"/>
    <w:basedOn w:val="a1"/>
    <w:uiPriority w:val="39"/>
    <w:rsid w:val="00DE48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E48CB"/>
    <w:pPr>
      <w:ind w:firstLineChars="200" w:firstLine="420"/>
    </w:pPr>
    <w:rPr>
      <w:rFonts w:asciiTheme="minorHAnsi" w:eastAsiaTheme="minorEastAsia" w:hAnsiTheme="minorHAnsi" w:cstheme="minorBidi"/>
    </w:rPr>
  </w:style>
  <w:style w:type="paragraph" w:styleId="ab">
    <w:name w:val="Balloon Text"/>
    <w:basedOn w:val="a"/>
    <w:link w:val="ac"/>
    <w:uiPriority w:val="99"/>
    <w:semiHidden/>
    <w:unhideWhenUsed/>
    <w:rsid w:val="00095521"/>
    <w:rPr>
      <w:sz w:val="18"/>
      <w:szCs w:val="18"/>
    </w:rPr>
  </w:style>
  <w:style w:type="character" w:customStyle="1" w:styleId="ac">
    <w:name w:val="批注框文本 字符"/>
    <w:basedOn w:val="a0"/>
    <w:link w:val="ab"/>
    <w:uiPriority w:val="99"/>
    <w:semiHidden/>
    <w:rsid w:val="00095521"/>
    <w:rPr>
      <w:rFonts w:ascii="等线" w:eastAsia="等线" w:hAnsi="等线"/>
      <w:kern w:val="2"/>
      <w:sz w:val="18"/>
      <w:szCs w:val="18"/>
    </w:rPr>
  </w:style>
  <w:style w:type="paragraph" w:styleId="ad">
    <w:name w:val="Normal (Web)"/>
    <w:basedOn w:val="a"/>
    <w:uiPriority w:val="99"/>
    <w:semiHidden/>
    <w:unhideWhenUsed/>
    <w:rsid w:val="00245315"/>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sid w:val="00245315"/>
    <w:rPr>
      <w:b/>
      <w:bCs/>
    </w:rPr>
  </w:style>
  <w:style w:type="character" w:customStyle="1" w:styleId="10">
    <w:name w:val="标题 1 字符"/>
    <w:basedOn w:val="a0"/>
    <w:link w:val="1"/>
    <w:uiPriority w:val="9"/>
    <w:rsid w:val="00E61BB7"/>
    <w:rPr>
      <w:rFonts w:ascii="等线" w:eastAsia="等线" w:hAnsi="等线"/>
      <w:b/>
      <w:bCs/>
      <w:kern w:val="44"/>
      <w:sz w:val="44"/>
      <w:szCs w:val="44"/>
    </w:rPr>
  </w:style>
  <w:style w:type="character" w:styleId="af">
    <w:name w:val="Hyperlink"/>
    <w:basedOn w:val="a0"/>
    <w:uiPriority w:val="99"/>
    <w:semiHidden/>
    <w:unhideWhenUsed/>
    <w:rsid w:val="00E61B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22381">
      <w:bodyDiv w:val="1"/>
      <w:marLeft w:val="0"/>
      <w:marRight w:val="0"/>
      <w:marTop w:val="0"/>
      <w:marBottom w:val="0"/>
      <w:divBdr>
        <w:top w:val="none" w:sz="0" w:space="0" w:color="auto"/>
        <w:left w:val="none" w:sz="0" w:space="0" w:color="auto"/>
        <w:bottom w:val="none" w:sz="0" w:space="0" w:color="auto"/>
        <w:right w:val="none" w:sz="0" w:space="0" w:color="auto"/>
      </w:divBdr>
    </w:div>
    <w:div w:id="1858346232">
      <w:bodyDiv w:val="1"/>
      <w:marLeft w:val="0"/>
      <w:marRight w:val="0"/>
      <w:marTop w:val="0"/>
      <w:marBottom w:val="0"/>
      <w:divBdr>
        <w:top w:val="none" w:sz="0" w:space="0" w:color="auto"/>
        <w:left w:val="none" w:sz="0" w:space="0" w:color="auto"/>
        <w:bottom w:val="none" w:sz="0" w:space="0" w:color="auto"/>
        <w:right w:val="none" w:sz="0" w:space="0" w:color="auto"/>
      </w:divBdr>
    </w:div>
    <w:div w:id="199972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 译萱</dc:creator>
  <cp:lastModifiedBy>译萱 谢</cp:lastModifiedBy>
  <cp:revision>2</cp:revision>
  <cp:lastPrinted>2023-12-07T07:07:00Z</cp:lastPrinted>
  <dcterms:created xsi:type="dcterms:W3CDTF">2024-01-08T08:57:00Z</dcterms:created>
  <dcterms:modified xsi:type="dcterms:W3CDTF">2024-01-08T08:57:00Z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915E3CC757A840FA9614CB776E5C3556_12</vt:lpwstr>
  </property>
</Properties>
</file>