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23A39" w14:textId="77777777" w:rsidR="009457AD" w:rsidRDefault="009C3D1A">
      <w:pPr>
        <w:widowControl/>
        <w:spacing w:line="360" w:lineRule="auto"/>
        <w:ind w:firstLineChars="250" w:firstLine="600"/>
        <w:jc w:val="center"/>
        <w:rPr>
          <w:rFonts w:ascii="华文宋体" w:eastAsia="华文宋体" w:hAnsi="华文宋体" w:hint="eastAsia"/>
          <w:sz w:val="24"/>
        </w:rPr>
      </w:pPr>
      <w:r>
        <w:rPr>
          <w:rFonts w:ascii="华文宋体" w:eastAsia="华文宋体" w:hAnsi="华文宋体" w:hint="eastAsia"/>
          <w:sz w:val="24"/>
        </w:rPr>
        <w:t>采购需求</w:t>
      </w:r>
    </w:p>
    <w:p w14:paraId="7A805187" w14:textId="77777777" w:rsidR="009457AD" w:rsidRDefault="009C3D1A">
      <w:pPr>
        <w:widowControl/>
        <w:spacing w:line="360" w:lineRule="auto"/>
        <w:ind w:firstLineChars="250" w:firstLine="600"/>
        <w:jc w:val="left"/>
        <w:rPr>
          <w:rFonts w:ascii="华文宋体" w:eastAsia="华文宋体" w:hAnsi="华文宋体" w:hint="eastAsia"/>
          <w:sz w:val="24"/>
        </w:rPr>
      </w:pPr>
      <w:r>
        <w:rPr>
          <w:rFonts w:ascii="华文宋体" w:eastAsia="华文宋体" w:hAnsi="华文宋体" w:hint="eastAsia"/>
          <w:sz w:val="24"/>
        </w:rPr>
        <w:t>服务需求内容：</w:t>
      </w:r>
    </w:p>
    <w:p w14:paraId="27C4AA6C" w14:textId="77777777" w:rsidR="009457AD" w:rsidRDefault="009C3D1A">
      <w:pPr>
        <w:widowControl/>
        <w:spacing w:line="360" w:lineRule="auto"/>
        <w:ind w:firstLineChars="150" w:firstLine="360"/>
        <w:jc w:val="left"/>
        <w:rPr>
          <w:rFonts w:ascii="华文宋体" w:eastAsia="华文宋体" w:hAnsi="华文宋体" w:hint="eastAsia"/>
          <w:sz w:val="24"/>
        </w:rPr>
      </w:pPr>
      <w:r>
        <w:rPr>
          <w:rFonts w:ascii="华文宋体" w:eastAsia="华文宋体" w:hAnsi="华文宋体" w:hint="eastAsia"/>
          <w:sz w:val="24"/>
        </w:rPr>
        <w:t>一、项目名称</w:t>
      </w:r>
    </w:p>
    <w:p w14:paraId="3ECAA6CF" w14:textId="77777777" w:rsidR="009457AD" w:rsidRDefault="00E11849">
      <w:pPr>
        <w:widowControl/>
        <w:spacing w:line="360" w:lineRule="auto"/>
        <w:ind w:leftChars="150" w:left="315"/>
        <w:jc w:val="left"/>
        <w:rPr>
          <w:rFonts w:ascii="华文宋体" w:eastAsia="华文宋体" w:hAnsi="华文宋体" w:cs="宋体" w:hint="eastAsia"/>
          <w:kern w:val="0"/>
          <w:sz w:val="24"/>
          <w:szCs w:val="24"/>
        </w:rPr>
      </w:pPr>
      <w:bookmarkStart w:id="0" w:name="_Hlk156809032"/>
      <w:r>
        <w:rPr>
          <w:rFonts w:hint="eastAsia"/>
          <w:sz w:val="24"/>
          <w:szCs w:val="28"/>
        </w:rPr>
        <w:t>网易云邮件服务认证管理对接一网经管</w:t>
      </w:r>
    </w:p>
    <w:bookmarkEnd w:id="0"/>
    <w:p w14:paraId="7F6E282A" w14:textId="77777777" w:rsidR="009457AD" w:rsidRDefault="009C3D1A">
      <w:pPr>
        <w:widowControl/>
        <w:spacing w:line="360" w:lineRule="auto"/>
        <w:ind w:leftChars="150" w:left="315"/>
        <w:jc w:val="left"/>
        <w:rPr>
          <w:rFonts w:ascii="华文宋体" w:eastAsia="华文宋体" w:hAnsi="华文宋体" w:hint="eastAsia"/>
          <w:sz w:val="24"/>
        </w:rPr>
      </w:pPr>
      <w:r>
        <w:rPr>
          <w:rFonts w:ascii="华文宋体" w:eastAsia="华文宋体" w:hAnsi="华文宋体" w:hint="eastAsia"/>
          <w:sz w:val="24"/>
        </w:rPr>
        <w:t>二、项目预算</w:t>
      </w:r>
    </w:p>
    <w:p w14:paraId="4007D2B6" w14:textId="77777777" w:rsidR="009457AD" w:rsidRDefault="009C3D1A">
      <w:pPr>
        <w:widowControl/>
        <w:spacing w:line="360" w:lineRule="auto"/>
        <w:ind w:firstLineChars="150" w:firstLine="360"/>
        <w:jc w:val="left"/>
        <w:rPr>
          <w:rFonts w:ascii="华文宋体" w:eastAsia="华文宋体" w:hAnsi="华文宋体" w:hint="eastAsia"/>
          <w:sz w:val="24"/>
        </w:rPr>
      </w:pPr>
      <w:r>
        <w:rPr>
          <w:rFonts w:ascii="华文宋体" w:eastAsia="华文宋体" w:hAnsi="华文宋体" w:hint="eastAsia"/>
          <w:sz w:val="24"/>
        </w:rPr>
        <w:t>2.</w:t>
      </w:r>
      <w:r w:rsidR="00E11849">
        <w:rPr>
          <w:rFonts w:ascii="华文宋体" w:eastAsia="华文宋体" w:hAnsi="华文宋体" w:hint="eastAsia"/>
          <w:sz w:val="24"/>
        </w:rPr>
        <w:t>5</w:t>
      </w:r>
      <w:r>
        <w:rPr>
          <w:rFonts w:ascii="华文宋体" w:eastAsia="华文宋体" w:hAnsi="华文宋体" w:hint="eastAsia"/>
          <w:sz w:val="24"/>
        </w:rPr>
        <w:t>万元（报价高于项目预算视为无效投标）</w:t>
      </w:r>
    </w:p>
    <w:p w14:paraId="072B68E9" w14:textId="77777777" w:rsidR="00D1183A" w:rsidRPr="007C6D24" w:rsidRDefault="00D1183A" w:rsidP="00D1183A">
      <w:pPr>
        <w:widowControl/>
        <w:ind w:firstLineChars="100" w:firstLine="240"/>
        <w:jc w:val="left"/>
        <w:rPr>
          <w:rFonts w:ascii="华文宋体" w:eastAsia="华文宋体" w:hAnsi="华文宋体" w:hint="eastAsia"/>
          <w:sz w:val="24"/>
        </w:rPr>
      </w:pPr>
      <w:r w:rsidRPr="007C6D24">
        <w:rPr>
          <w:rFonts w:ascii="华文宋体" w:eastAsia="华文宋体" w:hAnsi="华文宋体" w:hint="eastAsia"/>
          <w:sz w:val="24"/>
        </w:rPr>
        <w:t>。</w:t>
      </w:r>
      <w:r w:rsidRPr="007C6D24">
        <w:rPr>
          <w:rFonts w:ascii="华文宋体" w:eastAsia="华文宋体" w:hAnsi="华文宋体"/>
          <w:sz w:val="24"/>
        </w:rPr>
        <w:t xml:space="preserve"> </w:t>
      </w:r>
    </w:p>
    <w:p w14:paraId="27646F7D" w14:textId="77777777" w:rsidR="009457AD" w:rsidRDefault="009C3D1A">
      <w:pPr>
        <w:widowControl/>
        <w:spacing w:line="360" w:lineRule="auto"/>
        <w:ind w:firstLineChars="150" w:firstLine="360"/>
        <w:jc w:val="left"/>
        <w:rPr>
          <w:rFonts w:ascii="华文宋体" w:eastAsia="华文宋体" w:hAnsi="华文宋体" w:hint="eastAsia"/>
          <w:sz w:val="24"/>
        </w:rPr>
      </w:pPr>
      <w:r>
        <w:rPr>
          <w:rFonts w:ascii="华文宋体" w:eastAsia="华文宋体" w:hAnsi="华文宋体" w:hint="eastAsia"/>
          <w:sz w:val="24"/>
        </w:rPr>
        <w:t>三、供应商资格要求</w:t>
      </w:r>
    </w:p>
    <w:p w14:paraId="5315D4C4" w14:textId="77777777" w:rsidR="009457AD" w:rsidRDefault="009C3D1A">
      <w:pPr>
        <w:widowControl/>
        <w:spacing w:line="360" w:lineRule="auto"/>
        <w:ind w:firstLineChars="150" w:firstLine="360"/>
        <w:jc w:val="left"/>
        <w:rPr>
          <w:rFonts w:ascii="华文宋体" w:eastAsia="华文宋体" w:hAnsi="华文宋体" w:hint="eastAsia"/>
          <w:sz w:val="24"/>
        </w:rPr>
      </w:pPr>
      <w:r>
        <w:rPr>
          <w:rFonts w:ascii="华文宋体" w:eastAsia="华文宋体" w:hAnsi="华文宋体" w:hint="eastAsia"/>
          <w:sz w:val="24"/>
        </w:rPr>
        <w:t>1.具有独立法人资格及相应经营范围</w:t>
      </w:r>
      <w:r w:rsidR="000421EE">
        <w:rPr>
          <w:rFonts w:ascii="华文宋体" w:eastAsia="华文宋体" w:hAnsi="华文宋体" w:hint="eastAsia"/>
          <w:sz w:val="24"/>
        </w:rPr>
        <w:t>（提供相关文件复印件盖章）</w:t>
      </w:r>
      <w:r>
        <w:rPr>
          <w:rFonts w:ascii="华文宋体" w:eastAsia="华文宋体" w:hAnsi="华文宋体" w:hint="eastAsia"/>
          <w:sz w:val="24"/>
        </w:rPr>
        <w:t>；</w:t>
      </w:r>
    </w:p>
    <w:p w14:paraId="0790528D" w14:textId="77777777" w:rsidR="009457AD" w:rsidRDefault="009C3D1A">
      <w:pPr>
        <w:widowControl/>
        <w:spacing w:line="360" w:lineRule="auto"/>
        <w:ind w:firstLineChars="150" w:firstLine="360"/>
        <w:jc w:val="left"/>
        <w:rPr>
          <w:rFonts w:ascii="华文宋体" w:eastAsia="华文宋体" w:hAnsi="华文宋体" w:hint="eastAsia"/>
          <w:sz w:val="24"/>
        </w:rPr>
      </w:pPr>
      <w:r>
        <w:rPr>
          <w:rFonts w:ascii="华文宋体" w:eastAsia="华文宋体" w:hAnsi="华文宋体" w:hint="eastAsia"/>
          <w:sz w:val="24"/>
        </w:rPr>
        <w:t>2.具有国家或有关政府部门颁发的资质证明文件；</w:t>
      </w:r>
    </w:p>
    <w:p w14:paraId="46BB9B8D" w14:textId="77777777" w:rsidR="009457AD" w:rsidRDefault="009C3D1A">
      <w:pPr>
        <w:widowControl/>
        <w:spacing w:line="360" w:lineRule="auto"/>
        <w:ind w:firstLineChars="150" w:firstLine="360"/>
        <w:jc w:val="left"/>
        <w:rPr>
          <w:rFonts w:ascii="华文宋体" w:eastAsia="华文宋体" w:hAnsi="华文宋体" w:hint="eastAsia"/>
          <w:sz w:val="24"/>
        </w:rPr>
      </w:pPr>
      <w:r>
        <w:rPr>
          <w:rFonts w:ascii="华文宋体" w:eastAsia="华文宋体" w:hAnsi="华文宋体" w:hint="eastAsia"/>
          <w:sz w:val="24"/>
        </w:rPr>
        <w:t>3.具有良好的信誉；</w:t>
      </w:r>
    </w:p>
    <w:p w14:paraId="264B5022" w14:textId="77777777" w:rsidR="009457AD" w:rsidRDefault="009C3D1A">
      <w:pPr>
        <w:widowControl/>
        <w:spacing w:line="360" w:lineRule="auto"/>
        <w:ind w:firstLineChars="150" w:firstLine="360"/>
        <w:jc w:val="left"/>
        <w:rPr>
          <w:rFonts w:ascii="华文宋体" w:eastAsia="华文宋体" w:hAnsi="华文宋体" w:hint="eastAsia"/>
          <w:sz w:val="24"/>
        </w:rPr>
      </w:pPr>
      <w:r>
        <w:rPr>
          <w:rFonts w:ascii="华文宋体" w:eastAsia="华文宋体" w:hAnsi="华文宋体" w:hint="eastAsia"/>
          <w:sz w:val="24"/>
        </w:rPr>
        <w:t>4.具有相应产品的销售业绩；</w:t>
      </w:r>
    </w:p>
    <w:p w14:paraId="324DEF03" w14:textId="77777777" w:rsidR="009457AD" w:rsidRDefault="009C3D1A">
      <w:pPr>
        <w:widowControl/>
        <w:spacing w:line="360" w:lineRule="auto"/>
        <w:ind w:firstLineChars="150" w:firstLine="360"/>
        <w:jc w:val="left"/>
        <w:rPr>
          <w:rFonts w:ascii="华文宋体" w:eastAsia="华文宋体" w:hAnsi="华文宋体" w:hint="eastAsia"/>
          <w:sz w:val="24"/>
        </w:rPr>
      </w:pPr>
      <w:r>
        <w:rPr>
          <w:rFonts w:ascii="华文宋体" w:eastAsia="华文宋体" w:hAnsi="华文宋体" w:hint="eastAsia"/>
          <w:sz w:val="24"/>
        </w:rPr>
        <w:t>5.近三年内，在经营活动中没有重大违法记录；</w:t>
      </w:r>
    </w:p>
    <w:p w14:paraId="72D70494" w14:textId="77777777" w:rsidR="009457AD" w:rsidRDefault="009C3D1A">
      <w:pPr>
        <w:widowControl/>
        <w:spacing w:line="360" w:lineRule="auto"/>
        <w:ind w:firstLineChars="150" w:firstLine="360"/>
        <w:jc w:val="left"/>
        <w:rPr>
          <w:rFonts w:ascii="华文宋体" w:eastAsia="华文宋体" w:hAnsi="华文宋体" w:hint="eastAsia"/>
          <w:sz w:val="24"/>
        </w:rPr>
      </w:pPr>
      <w:r>
        <w:rPr>
          <w:rFonts w:ascii="华文宋体" w:eastAsia="华文宋体" w:hAnsi="华文宋体" w:hint="eastAsia"/>
          <w:sz w:val="24"/>
        </w:rPr>
        <w:t>6.单位负责人为同一人或者存在直接控股、管理关系的不同供应商，不得同时参加本采购项目投标；</w:t>
      </w:r>
    </w:p>
    <w:p w14:paraId="3DD78E56" w14:textId="77777777" w:rsidR="009457AD" w:rsidRPr="000421EE" w:rsidRDefault="009C3D1A">
      <w:pPr>
        <w:widowControl/>
        <w:spacing w:line="360" w:lineRule="auto"/>
        <w:ind w:firstLineChars="150" w:firstLine="360"/>
        <w:jc w:val="left"/>
        <w:rPr>
          <w:rFonts w:ascii="华文宋体" w:eastAsia="华文宋体" w:hAnsi="华文宋体" w:hint="eastAsia"/>
          <w:b/>
          <w:sz w:val="24"/>
        </w:rPr>
      </w:pPr>
      <w:r w:rsidRPr="000421EE">
        <w:rPr>
          <w:rFonts w:ascii="华文宋体" w:eastAsia="华文宋体" w:hAnsi="华文宋体" w:hint="eastAsia"/>
          <w:b/>
          <w:sz w:val="24"/>
        </w:rPr>
        <w:t>7.未被国家财政部指定的信用记录查询渠道列入失信被执行主体、重大税收违法案件当事主体、政府采购严重违法失信行为当事主体等严重失信记录名单。以在“信用中国”网站（www.creditchina.gov.cn）和中国政府采购网（www.ccgp.gov.cn）查询的提交报价文件截止之日当天前三年内的信用记录为准。</w:t>
      </w:r>
    </w:p>
    <w:p w14:paraId="117C5ABA" w14:textId="77777777" w:rsidR="009457AD" w:rsidRDefault="009C3D1A">
      <w:pPr>
        <w:widowControl/>
        <w:spacing w:line="360" w:lineRule="auto"/>
        <w:ind w:firstLineChars="150" w:firstLine="360"/>
        <w:jc w:val="left"/>
        <w:rPr>
          <w:rFonts w:ascii="华文宋体" w:eastAsia="华文宋体" w:hAnsi="华文宋体" w:hint="eastAsia"/>
          <w:sz w:val="24"/>
        </w:rPr>
      </w:pPr>
      <w:r>
        <w:rPr>
          <w:rFonts w:ascii="华文宋体" w:eastAsia="华文宋体" w:hAnsi="华文宋体" w:hint="eastAsia"/>
          <w:sz w:val="24"/>
        </w:rPr>
        <w:t>8.本项目不接受联合体报价。</w:t>
      </w:r>
    </w:p>
    <w:p w14:paraId="6AB1511B" w14:textId="77777777" w:rsidR="009457AD" w:rsidRDefault="009C3D1A">
      <w:pPr>
        <w:widowControl/>
        <w:spacing w:line="360" w:lineRule="auto"/>
        <w:ind w:firstLineChars="150" w:firstLine="360"/>
        <w:jc w:val="left"/>
        <w:rPr>
          <w:rFonts w:ascii="华文宋体" w:eastAsia="华文宋体" w:hAnsi="华文宋体" w:hint="eastAsia"/>
          <w:sz w:val="24"/>
        </w:rPr>
      </w:pPr>
      <w:r>
        <w:rPr>
          <w:rFonts w:ascii="华文宋体" w:eastAsia="华文宋体" w:hAnsi="华文宋体" w:hint="eastAsia"/>
          <w:sz w:val="24"/>
        </w:rPr>
        <w:t>四、服务要求</w:t>
      </w:r>
    </w:p>
    <w:p w14:paraId="2F817A36" w14:textId="77777777" w:rsidR="00E11849" w:rsidRPr="00E11849" w:rsidRDefault="00E11849" w:rsidP="00E11849">
      <w:pPr>
        <w:widowControl/>
        <w:spacing w:line="340" w:lineRule="atLeast"/>
        <w:ind w:firstLineChars="100" w:firstLine="240"/>
        <w:rPr>
          <w:rFonts w:ascii="华文宋体" w:eastAsia="华文宋体" w:hAnsi="华文宋体" w:hint="eastAsia"/>
          <w:sz w:val="24"/>
        </w:rPr>
      </w:pPr>
      <w:r w:rsidRPr="00E11849">
        <w:rPr>
          <w:rFonts w:ascii="华文宋体" w:eastAsia="华文宋体" w:hAnsi="华文宋体" w:hint="eastAsia"/>
          <w:sz w:val="24"/>
        </w:rPr>
        <w:lastRenderedPageBreak/>
        <w:t>学校已完成“</w:t>
      </w:r>
      <w:r w:rsidRPr="00E11849">
        <w:rPr>
          <w:rFonts w:ascii="华文宋体" w:eastAsia="华文宋体" w:hAnsi="华文宋体"/>
          <w:sz w:val="24"/>
        </w:rPr>
        <w:t>edu”教育类后缀域名申请，现使用网易云邮件管理服务，兹申请网易云邮件服务认证管理对接本校统一身份认证系统“一网经管”。实现统一登录认证使用邮箱。</w:t>
      </w:r>
    </w:p>
    <w:p w14:paraId="153A37B2" w14:textId="77777777" w:rsidR="00E11849" w:rsidRPr="00E11849" w:rsidRDefault="00E11849" w:rsidP="00E11849">
      <w:pPr>
        <w:widowControl/>
        <w:spacing w:line="340" w:lineRule="atLeast"/>
        <w:rPr>
          <w:rFonts w:ascii="华文宋体" w:eastAsia="华文宋体" w:hAnsi="华文宋体" w:hint="eastAsia"/>
          <w:sz w:val="24"/>
        </w:rPr>
      </w:pPr>
      <w:r w:rsidRPr="00E11849">
        <w:rPr>
          <w:rFonts w:ascii="华文宋体" w:eastAsia="华文宋体" w:hAnsi="华文宋体"/>
          <w:sz w:val="24"/>
        </w:rPr>
        <w:t xml:space="preserve">    基本采购需求如下：</w:t>
      </w:r>
    </w:p>
    <w:p w14:paraId="7577657A" w14:textId="77777777" w:rsidR="00E11849" w:rsidRPr="00E11849" w:rsidRDefault="00E11849" w:rsidP="00E11849">
      <w:pPr>
        <w:widowControl/>
        <w:spacing w:line="340" w:lineRule="atLeast"/>
        <w:rPr>
          <w:rFonts w:ascii="华文宋体" w:eastAsia="华文宋体" w:hAnsi="华文宋体" w:hint="eastAsia"/>
          <w:sz w:val="24"/>
        </w:rPr>
      </w:pPr>
      <w:r w:rsidRPr="00E11849">
        <w:rPr>
          <w:rFonts w:ascii="华文宋体" w:eastAsia="华文宋体" w:hAnsi="华文宋体"/>
          <w:sz w:val="24"/>
        </w:rPr>
        <w:t>1. 邮箱Web版：mail.shems.edu.cn登录首页置于学校“一网经管”页面认证首页；</w:t>
      </w:r>
    </w:p>
    <w:p w14:paraId="007CF3E8" w14:textId="77777777" w:rsidR="009457AD" w:rsidRDefault="00E11849" w:rsidP="00E11849">
      <w:pPr>
        <w:widowControl/>
        <w:spacing w:line="340" w:lineRule="atLeast"/>
        <w:rPr>
          <w:rFonts w:ascii="宋体" w:hAnsi="宋体" w:cs="宋体" w:hint="eastAsia"/>
          <w:kern w:val="0"/>
          <w:sz w:val="24"/>
          <w:szCs w:val="24"/>
        </w:rPr>
      </w:pPr>
      <w:r w:rsidRPr="00E11849">
        <w:rPr>
          <w:rFonts w:ascii="华文宋体" w:eastAsia="华文宋体" w:hAnsi="华文宋体"/>
          <w:sz w:val="24"/>
        </w:rPr>
        <w:t>2. 通过一网经管认证登录之后邮箱免二次认证，不损失任何邮箱Web版功能。</w:t>
      </w:r>
      <w:r w:rsidR="009C3D1A">
        <w:rPr>
          <w:rFonts w:ascii="宋体" w:eastAsia="宋体" w:hAnsi="宋体" w:cs="宋体" w:hint="eastAsia"/>
          <w:b/>
          <w:bCs/>
          <w:kern w:val="0"/>
          <w:sz w:val="24"/>
          <w:szCs w:val="24"/>
        </w:rPr>
        <w:t>五、其它要求</w:t>
      </w:r>
    </w:p>
    <w:p w14:paraId="54A5C50D" w14:textId="77777777" w:rsidR="009457AD" w:rsidRDefault="009C3D1A">
      <w:pPr>
        <w:widowControl/>
        <w:spacing w:line="340" w:lineRule="atLeast"/>
        <w:rPr>
          <w:rFonts w:ascii="宋体" w:hAnsi="宋体" w:cs="宋体" w:hint="eastAsia"/>
          <w:kern w:val="0"/>
          <w:sz w:val="24"/>
          <w:szCs w:val="24"/>
        </w:rPr>
      </w:pPr>
      <w:r>
        <w:rPr>
          <w:rFonts w:ascii="宋体" w:eastAsia="宋体" w:hAnsi="宋体" w:cs="宋体" w:hint="eastAsia"/>
          <w:kern w:val="0"/>
          <w:sz w:val="24"/>
          <w:szCs w:val="24"/>
        </w:rPr>
        <w:t>1、交货时间及地点：澳门路726号，合同签定后</w:t>
      </w:r>
      <w:r w:rsidR="00E11849">
        <w:rPr>
          <w:rFonts w:ascii="宋体" w:hAnsi="宋体" w:hint="eastAsia"/>
          <w:color w:val="000000"/>
          <w:sz w:val="24"/>
        </w:rPr>
        <w:t>5</w:t>
      </w:r>
      <w:r w:rsidR="00E11849">
        <w:rPr>
          <w:rFonts w:ascii="宋体" w:hAnsi="宋体" w:hint="eastAsia"/>
          <w:color w:val="000000"/>
          <w:sz w:val="24"/>
        </w:rPr>
        <w:t>日内完工</w:t>
      </w:r>
      <w:r w:rsidR="000421EE">
        <w:rPr>
          <w:rFonts w:ascii="宋体" w:eastAsia="宋体" w:hAnsi="宋体" w:cs="宋体" w:hint="eastAsia"/>
          <w:kern w:val="0"/>
          <w:sz w:val="24"/>
          <w:szCs w:val="24"/>
        </w:rPr>
        <w:t>。</w:t>
      </w:r>
    </w:p>
    <w:p w14:paraId="76855F48" w14:textId="77777777" w:rsidR="00E11849" w:rsidRDefault="00E11849" w:rsidP="00E11849">
      <w:pPr>
        <w:widowControl/>
        <w:spacing w:line="340" w:lineRule="atLeast"/>
        <w:rPr>
          <w:rFonts w:ascii="宋体" w:hAnsi="宋体" w:cs="宋体" w:hint="eastAsia"/>
          <w:kern w:val="0"/>
          <w:sz w:val="24"/>
          <w:szCs w:val="24"/>
        </w:rPr>
      </w:pPr>
      <w:r>
        <w:rPr>
          <w:rFonts w:ascii="宋体" w:eastAsia="宋体" w:hAnsi="宋体" w:cs="宋体" w:hint="eastAsia"/>
          <w:kern w:val="0"/>
          <w:sz w:val="24"/>
          <w:szCs w:val="24"/>
        </w:rPr>
        <w:t>2</w:t>
      </w:r>
      <w:r w:rsidR="009C3D1A">
        <w:rPr>
          <w:rFonts w:ascii="宋体" w:eastAsia="宋体" w:hAnsi="宋体" w:cs="宋体" w:hint="eastAsia"/>
          <w:kern w:val="0"/>
          <w:sz w:val="24"/>
          <w:szCs w:val="24"/>
        </w:rPr>
        <w:t>、验收要求：</w:t>
      </w:r>
      <w:r w:rsidRPr="00E11849">
        <w:rPr>
          <w:rFonts w:ascii="宋体" w:hAnsi="宋体" w:cs="宋体" w:hint="eastAsia"/>
          <w:kern w:val="0"/>
          <w:sz w:val="24"/>
          <w:szCs w:val="24"/>
        </w:rPr>
        <w:t>完成服务成果后，乙方提交方案实施材料，培训记录。乙方提交验收申请，甲方组织验收，验收通过后，支付合同全款。</w:t>
      </w:r>
    </w:p>
    <w:p w14:paraId="75A55779" w14:textId="77777777" w:rsidR="00E11849" w:rsidRDefault="00E11849" w:rsidP="00E11849">
      <w:pPr>
        <w:spacing w:line="360" w:lineRule="auto"/>
        <w:rPr>
          <w:rFonts w:ascii="宋体" w:hAnsi="宋体" w:hint="eastAsia"/>
          <w:sz w:val="24"/>
        </w:rPr>
      </w:pPr>
      <w:r>
        <w:rPr>
          <w:rFonts w:ascii="宋体" w:hAnsi="宋体" w:cs="宋体" w:hint="eastAsia"/>
          <w:kern w:val="0"/>
          <w:sz w:val="24"/>
          <w:szCs w:val="24"/>
        </w:rPr>
        <w:t>3</w:t>
      </w:r>
      <w:r>
        <w:rPr>
          <w:rFonts w:ascii="宋体" w:hAnsi="宋体" w:cs="宋体" w:hint="eastAsia"/>
          <w:kern w:val="0"/>
          <w:sz w:val="24"/>
          <w:szCs w:val="24"/>
        </w:rPr>
        <w:t>、</w:t>
      </w:r>
      <w:r>
        <w:rPr>
          <w:rFonts w:ascii="宋体" w:hAnsi="宋体" w:hint="eastAsia"/>
          <w:sz w:val="24"/>
        </w:rPr>
        <w:t>质保期：验收合格后</w:t>
      </w:r>
      <w:r>
        <w:rPr>
          <w:rFonts w:ascii="宋体" w:hAnsi="宋体" w:hint="eastAsia"/>
          <w:sz w:val="24"/>
        </w:rPr>
        <w:t>1</w:t>
      </w:r>
      <w:r>
        <w:rPr>
          <w:rFonts w:ascii="宋体" w:hAnsi="宋体" w:hint="eastAsia"/>
          <w:sz w:val="24"/>
        </w:rPr>
        <w:t>年。</w:t>
      </w:r>
    </w:p>
    <w:p w14:paraId="6319A2C8" w14:textId="77777777" w:rsidR="000421EE" w:rsidRPr="00E11849" w:rsidRDefault="009C3D1A" w:rsidP="00E11849">
      <w:pPr>
        <w:widowControl/>
        <w:spacing w:line="340" w:lineRule="atLeast"/>
        <w:rPr>
          <w:rFonts w:ascii="宋体" w:eastAsia="宋体" w:hAnsi="宋体" w:cs="宋体" w:hint="eastAsia"/>
          <w:kern w:val="0"/>
          <w:sz w:val="24"/>
          <w:szCs w:val="24"/>
        </w:rPr>
      </w:pPr>
      <w:r>
        <w:rPr>
          <w:rFonts w:ascii="华文宋体" w:eastAsia="华文宋体" w:hAnsi="华文宋体"/>
          <w:sz w:val="24"/>
        </w:rPr>
        <w:br w:type="page"/>
      </w:r>
    </w:p>
    <w:p w14:paraId="6986CD29" w14:textId="77777777" w:rsidR="000421EE" w:rsidRDefault="000421EE" w:rsidP="000421EE">
      <w:pPr>
        <w:pStyle w:val="af"/>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1</w:t>
      </w:r>
    </w:p>
    <w:p w14:paraId="73799D6B" w14:textId="77777777" w:rsidR="009457AD" w:rsidRDefault="009C3D1A">
      <w:pPr>
        <w:pStyle w:val="4"/>
        <w:spacing w:before="0" w:after="0" w:line="360" w:lineRule="auto"/>
        <w:jc w:val="center"/>
        <w:rPr>
          <w:rFonts w:ascii="黑体" w:hAnsi="华文楷体" w:hint="eastAsia"/>
          <w:b w:val="0"/>
          <w:sz w:val="30"/>
          <w:szCs w:val="30"/>
        </w:rPr>
      </w:pPr>
      <w:r>
        <w:rPr>
          <w:rFonts w:ascii="黑体" w:hAnsi="华文楷体" w:hint="eastAsia"/>
          <w:b w:val="0"/>
          <w:sz w:val="30"/>
          <w:szCs w:val="30"/>
        </w:rPr>
        <w:t>响应承诺书</w:t>
      </w:r>
    </w:p>
    <w:p w14:paraId="1B9917EC" w14:textId="77777777" w:rsidR="009457AD" w:rsidRDefault="009C3D1A">
      <w:pPr>
        <w:spacing w:line="360" w:lineRule="auto"/>
        <w:rPr>
          <w:rFonts w:ascii="宋体" w:hAnsi="宋体" w:hint="eastAsia"/>
          <w:sz w:val="24"/>
        </w:rPr>
      </w:pPr>
      <w:r>
        <w:rPr>
          <w:rFonts w:ascii="宋体" w:hAnsi="宋体" w:hint="eastAsia"/>
          <w:sz w:val="24"/>
          <w:u w:val="single"/>
        </w:rPr>
        <w:t>上海市经济管理学校</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p>
    <w:p w14:paraId="5B376A8F" w14:textId="77777777" w:rsidR="009457AD" w:rsidRDefault="009C3D1A">
      <w:pPr>
        <w:spacing w:line="360" w:lineRule="auto"/>
        <w:rPr>
          <w:rFonts w:ascii="宋体" w:hAnsi="宋体" w:hint="eastAsia"/>
          <w:sz w:val="24"/>
        </w:rPr>
      </w:pPr>
      <w:r>
        <w:rPr>
          <w:rFonts w:ascii="宋体" w:hAnsi="宋体" w:hint="eastAsia"/>
          <w:sz w:val="24"/>
          <w:u w:val="single"/>
        </w:rPr>
        <w:t>（响应单位全称）</w:t>
      </w:r>
      <w:r>
        <w:rPr>
          <w:rFonts w:ascii="宋体" w:hAnsi="宋体" w:hint="eastAsia"/>
          <w:sz w:val="24"/>
        </w:rPr>
        <w:t>授权</w:t>
      </w:r>
      <w:r>
        <w:rPr>
          <w:rFonts w:ascii="宋体" w:hAnsi="宋体" w:hint="eastAsia"/>
          <w:sz w:val="24"/>
        </w:rPr>
        <w:t xml:space="preserve"> </w:t>
      </w:r>
      <w:r>
        <w:rPr>
          <w:rFonts w:ascii="宋体" w:hAnsi="宋体" w:hint="eastAsia"/>
          <w:sz w:val="24"/>
          <w:u w:val="single"/>
        </w:rPr>
        <w:t>（响应单位代表姓名）（职务、职称）</w:t>
      </w:r>
      <w:r>
        <w:rPr>
          <w:rFonts w:ascii="宋体" w:hAnsi="宋体" w:hint="eastAsia"/>
          <w:sz w:val="24"/>
        </w:rPr>
        <w:t>为全权代表，参加贵方组织的</w:t>
      </w:r>
      <w:r>
        <w:rPr>
          <w:rFonts w:ascii="宋体" w:hAnsi="宋体" w:hint="eastAsia"/>
          <w:sz w:val="24"/>
          <w:u w:val="single"/>
        </w:rPr>
        <w:t>（项目编号、项目名称）</w:t>
      </w:r>
      <w:r>
        <w:rPr>
          <w:rFonts w:ascii="宋体" w:hAnsi="宋体" w:hint="eastAsia"/>
          <w:sz w:val="24"/>
        </w:rPr>
        <w:t>采购的有关活动，并对</w:t>
      </w:r>
    </w:p>
    <w:p w14:paraId="77FFE822" w14:textId="77777777" w:rsidR="009457AD" w:rsidRDefault="009C3D1A">
      <w:pPr>
        <w:spacing w:line="360" w:lineRule="auto"/>
        <w:rPr>
          <w:rFonts w:ascii="宋体" w:hAnsi="宋体" w:hint="eastAsia"/>
          <w:sz w:val="24"/>
        </w:rPr>
      </w:pPr>
      <w:r>
        <w:rPr>
          <w:rFonts w:ascii="宋体" w:hAnsi="宋体" w:hint="eastAsia"/>
          <w:sz w:val="24"/>
        </w:rPr>
        <w:t>服务进行响应。为此：</w:t>
      </w:r>
    </w:p>
    <w:p w14:paraId="2F7947AE" w14:textId="77777777" w:rsidR="009457AD" w:rsidRDefault="009C3D1A">
      <w:pPr>
        <w:numPr>
          <w:ilvl w:val="0"/>
          <w:numId w:val="2"/>
        </w:numPr>
        <w:spacing w:line="360" w:lineRule="auto"/>
        <w:rPr>
          <w:rFonts w:ascii="宋体" w:hAnsi="宋体" w:hint="eastAsia"/>
          <w:sz w:val="24"/>
        </w:rPr>
      </w:pPr>
      <w:r>
        <w:rPr>
          <w:rFonts w:ascii="宋体" w:hAnsi="宋体" w:hint="eastAsia"/>
          <w:sz w:val="24"/>
        </w:rPr>
        <w:t>我方提供报价须知规定的全部响应文件：响应文件一份正本、叁份副本；</w:t>
      </w:r>
    </w:p>
    <w:p w14:paraId="5ABFA445" w14:textId="77777777" w:rsidR="009457AD" w:rsidRDefault="009C3D1A">
      <w:pPr>
        <w:numPr>
          <w:ilvl w:val="0"/>
          <w:numId w:val="2"/>
        </w:numPr>
        <w:spacing w:line="360" w:lineRule="auto"/>
        <w:rPr>
          <w:rFonts w:ascii="宋体" w:hAnsi="宋体" w:hint="eastAsia"/>
          <w:sz w:val="24"/>
        </w:rPr>
      </w:pPr>
      <w:r>
        <w:rPr>
          <w:rFonts w:ascii="宋体" w:hAnsi="宋体" w:hint="eastAsia"/>
          <w:sz w:val="24"/>
        </w:rPr>
        <w:t>我方的报价为（大写）：</w:t>
      </w:r>
      <w:r>
        <w:rPr>
          <w:rFonts w:ascii="宋体" w:hAnsi="宋体" w:hint="eastAsia"/>
          <w:sz w:val="24"/>
          <w:u w:val="single"/>
        </w:rPr>
        <w:t xml:space="preserve">    </w:t>
      </w:r>
      <w:r>
        <w:rPr>
          <w:rFonts w:ascii="宋体" w:hAnsi="宋体" w:hint="eastAsia"/>
          <w:sz w:val="24"/>
        </w:rPr>
        <w:t>元整人民币，服务期限为</w:t>
      </w:r>
      <w:r>
        <w:rPr>
          <w:rFonts w:ascii="宋体" w:hAnsi="宋体" w:hint="eastAsia"/>
          <w:sz w:val="24"/>
          <w:u w:val="single"/>
        </w:rPr>
        <w:t xml:space="preserve">      </w:t>
      </w:r>
      <w:r>
        <w:rPr>
          <w:rFonts w:ascii="宋体" w:hAnsi="宋体" w:hint="eastAsia"/>
          <w:sz w:val="24"/>
        </w:rPr>
        <w:t>。</w:t>
      </w:r>
    </w:p>
    <w:p w14:paraId="050DBE8A" w14:textId="77777777" w:rsidR="009457AD" w:rsidRDefault="009C3D1A">
      <w:pPr>
        <w:numPr>
          <w:ilvl w:val="0"/>
          <w:numId w:val="2"/>
        </w:numPr>
        <w:spacing w:line="360" w:lineRule="auto"/>
        <w:rPr>
          <w:rFonts w:ascii="宋体" w:hAnsi="宋体" w:hint="eastAsia"/>
          <w:sz w:val="24"/>
        </w:rPr>
      </w:pPr>
      <w:r>
        <w:rPr>
          <w:rFonts w:ascii="宋体" w:hAnsi="宋体" w:hint="eastAsia"/>
          <w:sz w:val="24"/>
        </w:rPr>
        <w:t>我方保证遵守报价须知中的有关规定。</w:t>
      </w:r>
    </w:p>
    <w:p w14:paraId="7B5374F1" w14:textId="77777777" w:rsidR="009457AD" w:rsidRDefault="009C3D1A">
      <w:pPr>
        <w:numPr>
          <w:ilvl w:val="0"/>
          <w:numId w:val="2"/>
        </w:numPr>
        <w:spacing w:line="360" w:lineRule="auto"/>
        <w:rPr>
          <w:rFonts w:ascii="宋体" w:hAnsi="宋体" w:hint="eastAsia"/>
          <w:sz w:val="24"/>
        </w:rPr>
      </w:pPr>
      <w:r>
        <w:rPr>
          <w:rFonts w:ascii="宋体" w:hAnsi="宋体" w:hint="eastAsia"/>
          <w:sz w:val="24"/>
        </w:rPr>
        <w:t>我方保证忠实地执行买卖双方所签署的经济合同，并承担合同规定的责任义务。</w:t>
      </w:r>
    </w:p>
    <w:p w14:paraId="4BBA4653" w14:textId="77777777" w:rsidR="009457AD" w:rsidRDefault="009C3D1A">
      <w:pPr>
        <w:numPr>
          <w:ilvl w:val="0"/>
          <w:numId w:val="2"/>
        </w:numPr>
        <w:spacing w:line="360" w:lineRule="auto"/>
        <w:rPr>
          <w:rFonts w:ascii="宋体" w:hAnsi="宋体" w:hint="eastAsia"/>
          <w:sz w:val="24"/>
        </w:rPr>
      </w:pPr>
      <w:r>
        <w:rPr>
          <w:rFonts w:ascii="宋体" w:hAnsi="宋体" w:hint="eastAsia"/>
          <w:sz w:val="24"/>
        </w:rPr>
        <w:t>我方愿意向贵方提供任何与该项目投标有关的数据、情况和技术资料。</w:t>
      </w:r>
    </w:p>
    <w:p w14:paraId="4428B2E5" w14:textId="77777777" w:rsidR="009457AD" w:rsidRDefault="009C3D1A">
      <w:pPr>
        <w:numPr>
          <w:ilvl w:val="0"/>
          <w:numId w:val="2"/>
        </w:numPr>
        <w:spacing w:line="360" w:lineRule="auto"/>
        <w:rPr>
          <w:rFonts w:ascii="宋体" w:hAnsi="宋体" w:hint="eastAsia"/>
          <w:sz w:val="24"/>
        </w:rPr>
      </w:pPr>
      <w:r>
        <w:rPr>
          <w:rFonts w:ascii="宋体" w:hAnsi="宋体" w:hint="eastAsia"/>
          <w:sz w:val="24"/>
        </w:rPr>
        <w:t>我方愿意履行自己在响应文件中的全部承诺和责任。</w:t>
      </w:r>
    </w:p>
    <w:p w14:paraId="6863E5BD" w14:textId="77777777" w:rsidR="009457AD" w:rsidRDefault="009C3D1A">
      <w:pPr>
        <w:numPr>
          <w:ilvl w:val="0"/>
          <w:numId w:val="2"/>
        </w:numPr>
        <w:spacing w:line="360" w:lineRule="auto"/>
        <w:rPr>
          <w:rFonts w:ascii="宋体" w:hAnsi="宋体" w:hint="eastAsia"/>
          <w:sz w:val="24"/>
        </w:rPr>
      </w:pPr>
      <w:r>
        <w:rPr>
          <w:rFonts w:ascii="宋体" w:hAnsi="宋体" w:hint="eastAsia"/>
          <w:sz w:val="24"/>
        </w:rPr>
        <w:t>本响应文件自响应截止时间之日起</w:t>
      </w:r>
      <w:r>
        <w:rPr>
          <w:rFonts w:ascii="宋体" w:hAnsi="宋体" w:hint="eastAsia"/>
          <w:sz w:val="24"/>
        </w:rPr>
        <w:t>90</w:t>
      </w:r>
      <w:r>
        <w:rPr>
          <w:rFonts w:ascii="宋体" w:hAnsi="宋体" w:hint="eastAsia"/>
          <w:sz w:val="24"/>
        </w:rPr>
        <w:t>个日历日内有效。</w:t>
      </w:r>
    </w:p>
    <w:p w14:paraId="5B7168BD" w14:textId="77777777" w:rsidR="009457AD" w:rsidRDefault="009C3D1A">
      <w:pPr>
        <w:numPr>
          <w:ilvl w:val="0"/>
          <w:numId w:val="2"/>
        </w:numPr>
        <w:spacing w:line="360" w:lineRule="auto"/>
        <w:rPr>
          <w:rFonts w:ascii="宋体" w:hAnsi="宋体" w:hint="eastAsia"/>
          <w:sz w:val="24"/>
        </w:rPr>
      </w:pPr>
      <w:r>
        <w:rPr>
          <w:rFonts w:ascii="宋体" w:hAnsi="宋体" w:hint="eastAsia"/>
          <w:sz w:val="24"/>
        </w:rPr>
        <w:t>与本项目有关的一切往来通讯请寄：</w:t>
      </w:r>
    </w:p>
    <w:p w14:paraId="28CBF5C6" w14:textId="77777777" w:rsidR="009457AD" w:rsidRDefault="009C3D1A">
      <w:pPr>
        <w:spacing w:line="360" w:lineRule="auto"/>
        <w:ind w:left="525"/>
        <w:rPr>
          <w:rFonts w:ascii="宋体" w:hAnsi="宋体" w:hint="eastAsia"/>
          <w:sz w:val="24"/>
          <w:u w:val="single"/>
        </w:rPr>
      </w:pPr>
      <w:r>
        <w:rPr>
          <w:rFonts w:ascii="宋体" w:hAnsi="宋体" w:hint="eastAsia"/>
          <w:sz w:val="24"/>
        </w:rPr>
        <w:t>地址：</w:t>
      </w:r>
    </w:p>
    <w:p w14:paraId="33A081F9" w14:textId="77777777" w:rsidR="009457AD" w:rsidRDefault="009C3D1A">
      <w:pPr>
        <w:spacing w:line="360" w:lineRule="auto"/>
        <w:ind w:left="525"/>
        <w:rPr>
          <w:rFonts w:ascii="宋体" w:hAnsi="宋体" w:hint="eastAsia"/>
          <w:sz w:val="24"/>
        </w:rPr>
      </w:pPr>
      <w:r>
        <w:rPr>
          <w:rFonts w:ascii="宋体" w:hAnsi="宋体" w:hint="eastAsia"/>
          <w:sz w:val="24"/>
        </w:rPr>
        <w:t>邮编：</w:t>
      </w:r>
      <w:r>
        <w:rPr>
          <w:rFonts w:ascii="宋体" w:hAnsi="宋体" w:hint="eastAsia"/>
          <w:sz w:val="24"/>
        </w:rPr>
        <w:t xml:space="preserve"> </w:t>
      </w:r>
    </w:p>
    <w:p w14:paraId="2FA70D84" w14:textId="77777777" w:rsidR="009457AD" w:rsidRDefault="009C3D1A">
      <w:pPr>
        <w:spacing w:line="360" w:lineRule="auto"/>
        <w:ind w:left="525"/>
        <w:rPr>
          <w:rFonts w:ascii="宋体" w:hAnsi="宋体" w:hint="eastAsia"/>
          <w:sz w:val="24"/>
        </w:rPr>
      </w:pPr>
      <w:r>
        <w:rPr>
          <w:rFonts w:ascii="宋体" w:hAnsi="宋体" w:hint="eastAsia"/>
          <w:sz w:val="24"/>
        </w:rPr>
        <w:t>电话：</w:t>
      </w:r>
      <w:r>
        <w:rPr>
          <w:rFonts w:ascii="宋体" w:hAnsi="宋体" w:hint="eastAsia"/>
          <w:sz w:val="24"/>
        </w:rPr>
        <w:t xml:space="preserve"> </w:t>
      </w:r>
    </w:p>
    <w:p w14:paraId="36BE558C" w14:textId="77777777" w:rsidR="009457AD" w:rsidRDefault="009C3D1A">
      <w:pPr>
        <w:spacing w:line="360" w:lineRule="auto"/>
        <w:ind w:left="525"/>
        <w:rPr>
          <w:rFonts w:ascii="宋体" w:hAnsi="宋体" w:hint="eastAsia"/>
          <w:sz w:val="24"/>
        </w:rPr>
      </w:pPr>
      <w:r>
        <w:rPr>
          <w:rFonts w:ascii="宋体" w:hAnsi="宋体" w:hint="eastAsia"/>
          <w:sz w:val="24"/>
        </w:rPr>
        <w:t>传真：</w:t>
      </w:r>
    </w:p>
    <w:p w14:paraId="3EE4B879" w14:textId="77777777" w:rsidR="009457AD" w:rsidRDefault="009C3D1A">
      <w:pPr>
        <w:pStyle w:val="a0"/>
        <w:spacing w:line="360" w:lineRule="auto"/>
        <w:ind w:leftChars="400" w:left="840" w:firstLineChars="1500" w:firstLine="3600"/>
        <w:rPr>
          <w:rFonts w:ascii="宋体" w:hAnsi="宋体" w:hint="eastAsia"/>
          <w:sz w:val="24"/>
        </w:rPr>
      </w:pPr>
      <w:r>
        <w:rPr>
          <w:rFonts w:ascii="宋体" w:hAnsi="宋体" w:hint="eastAsia"/>
          <w:sz w:val="24"/>
        </w:rPr>
        <w:t>响应单位代表签字：</w:t>
      </w:r>
    </w:p>
    <w:p w14:paraId="6785C0E9" w14:textId="77777777" w:rsidR="009457AD" w:rsidRDefault="009C3D1A">
      <w:pPr>
        <w:pStyle w:val="a0"/>
        <w:spacing w:line="360" w:lineRule="auto"/>
        <w:ind w:leftChars="400" w:left="840" w:firstLineChars="1500" w:firstLine="3600"/>
        <w:rPr>
          <w:rFonts w:ascii="宋体" w:hAnsi="宋体" w:hint="eastAsia"/>
          <w:sz w:val="24"/>
        </w:rPr>
      </w:pPr>
      <w:r>
        <w:rPr>
          <w:rFonts w:ascii="宋体" w:hAnsi="宋体" w:hint="eastAsia"/>
          <w:sz w:val="24"/>
        </w:rPr>
        <w:t>响应单位名称（盖公章）：</w:t>
      </w:r>
    </w:p>
    <w:p w14:paraId="1146AB60" w14:textId="77777777" w:rsidR="009457AD" w:rsidRDefault="009C3D1A">
      <w:pPr>
        <w:pStyle w:val="a0"/>
        <w:spacing w:line="360" w:lineRule="auto"/>
        <w:ind w:leftChars="400" w:left="840" w:firstLineChars="1500" w:firstLine="3600"/>
        <w:rPr>
          <w:rFonts w:ascii="宋体" w:hAnsi="宋体" w:hint="eastAsia"/>
          <w:sz w:val="24"/>
        </w:rPr>
      </w:pPr>
      <w:r>
        <w:rPr>
          <w:rFonts w:ascii="宋体" w:hAnsi="宋体" w:hint="eastAsia"/>
          <w:sz w:val="24"/>
        </w:rPr>
        <w:t>日     期：</w:t>
      </w:r>
    </w:p>
    <w:p w14:paraId="5F293799" w14:textId="77777777" w:rsidR="000421EE" w:rsidRDefault="000421EE" w:rsidP="000421EE">
      <w:pPr>
        <w:pStyle w:val="af"/>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p>
    <w:p w14:paraId="4B46CB7D" w14:textId="77777777" w:rsidR="000421EE" w:rsidRDefault="000421EE" w:rsidP="000421EE">
      <w:pPr>
        <w:pStyle w:val="af"/>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2</w:t>
      </w:r>
    </w:p>
    <w:p w14:paraId="75F94B41" w14:textId="77777777" w:rsidR="000421EE" w:rsidRDefault="000421EE">
      <w:pPr>
        <w:widowControl/>
        <w:jc w:val="center"/>
        <w:rPr>
          <w:rFonts w:ascii="华文宋体" w:eastAsia="华文宋体" w:hAnsi="华文宋体" w:cs="宋体" w:hint="eastAsia"/>
          <w:b/>
          <w:kern w:val="0"/>
          <w:sz w:val="28"/>
          <w:szCs w:val="28"/>
        </w:rPr>
      </w:pPr>
    </w:p>
    <w:p w14:paraId="77C8FC70" w14:textId="77777777" w:rsidR="009457AD" w:rsidRDefault="009C3D1A">
      <w:pPr>
        <w:widowControl/>
        <w:jc w:val="center"/>
        <w:rPr>
          <w:rFonts w:ascii="华文宋体" w:eastAsia="华文宋体" w:hAnsi="华文宋体" w:cs="宋体" w:hint="eastAsia"/>
          <w:b/>
          <w:kern w:val="0"/>
          <w:sz w:val="28"/>
          <w:szCs w:val="28"/>
        </w:rPr>
      </w:pPr>
      <w:r>
        <w:rPr>
          <w:rFonts w:ascii="华文宋体" w:eastAsia="华文宋体" w:hAnsi="华文宋体" w:cs="宋体" w:hint="eastAsia"/>
          <w:b/>
          <w:kern w:val="0"/>
          <w:sz w:val="28"/>
          <w:szCs w:val="28"/>
        </w:rPr>
        <w:t>报价单（服务）</w:t>
      </w:r>
    </w:p>
    <w:p w14:paraId="74895064" w14:textId="77777777" w:rsidR="009457AD" w:rsidRDefault="009C3D1A">
      <w:pPr>
        <w:widowControl/>
        <w:spacing w:line="336" w:lineRule="auto"/>
        <w:jc w:val="left"/>
        <w:rPr>
          <w:rFonts w:ascii="华文宋体" w:eastAsia="华文宋体" w:hAnsi="华文宋体" w:cs="宋体" w:hint="eastAsia"/>
          <w:kern w:val="0"/>
          <w:sz w:val="24"/>
          <w:szCs w:val="24"/>
        </w:rPr>
      </w:pPr>
      <w:r>
        <w:rPr>
          <w:rFonts w:ascii="宋体" w:hAnsi="宋体" w:cs="宋体" w:hint="eastAsia"/>
          <w:kern w:val="0"/>
          <w:sz w:val="24"/>
          <w:szCs w:val="24"/>
        </w:rPr>
        <w:t>致</w:t>
      </w:r>
      <w:r>
        <w:rPr>
          <w:rFonts w:ascii="华文宋体" w:eastAsia="华文宋体" w:hAnsi="华文宋体" w:cs="宋体" w:hint="eastAsia"/>
          <w:kern w:val="0"/>
          <w:sz w:val="24"/>
          <w:szCs w:val="24"/>
        </w:rPr>
        <w:t>：上海市经济管理学校：</w:t>
      </w:r>
    </w:p>
    <w:p w14:paraId="52DE0855" w14:textId="77777777" w:rsidR="009457AD" w:rsidRDefault="009C3D1A">
      <w:pPr>
        <w:tabs>
          <w:tab w:val="left" w:pos="540"/>
          <w:tab w:val="left" w:pos="900"/>
        </w:tabs>
        <w:spacing w:line="360" w:lineRule="auto"/>
        <w:ind w:firstLineChars="200" w:firstLine="480"/>
        <w:rPr>
          <w:rFonts w:ascii="华文宋体" w:eastAsia="华文宋体" w:hAnsi="华文宋体" w:cs="Arial" w:hint="eastAsia"/>
          <w:sz w:val="24"/>
          <w:szCs w:val="24"/>
        </w:rPr>
      </w:pPr>
      <w:r>
        <w:rPr>
          <w:rFonts w:ascii="华文宋体" w:eastAsia="华文宋体" w:hAnsi="华文宋体" w:hint="eastAsia"/>
          <w:sz w:val="24"/>
          <w:szCs w:val="24"/>
        </w:rPr>
        <w:t>兹就贵单位的比选函提交书面</w:t>
      </w:r>
      <w:r>
        <w:rPr>
          <w:rFonts w:ascii="华文宋体" w:eastAsia="华文宋体" w:hAnsi="华文宋体"/>
          <w:sz w:val="24"/>
          <w:szCs w:val="24"/>
        </w:rPr>
        <w:t>报价</w:t>
      </w:r>
      <w:r>
        <w:rPr>
          <w:rFonts w:ascii="华文宋体" w:eastAsia="华文宋体" w:hAnsi="华文宋体" w:hint="eastAsia"/>
          <w:sz w:val="24"/>
          <w:szCs w:val="24"/>
        </w:rPr>
        <w:t>文件，</w:t>
      </w:r>
      <w:r>
        <w:rPr>
          <w:rFonts w:ascii="华文宋体" w:eastAsia="华文宋体" w:hAnsi="华文宋体" w:cs="Arial" w:hint="eastAsia"/>
          <w:sz w:val="24"/>
          <w:szCs w:val="24"/>
        </w:rPr>
        <w:t>承诺严格遵守国家的相关法律法规及</w:t>
      </w:r>
      <w:r>
        <w:rPr>
          <w:rFonts w:ascii="华文宋体" w:eastAsia="华文宋体" w:hAnsi="华文宋体" w:cs="宋体" w:hint="eastAsia"/>
          <w:kern w:val="0"/>
          <w:sz w:val="24"/>
          <w:szCs w:val="24"/>
        </w:rPr>
        <w:t>上海市经济管理学校</w:t>
      </w:r>
      <w:r>
        <w:rPr>
          <w:rFonts w:ascii="华文宋体" w:eastAsia="华文宋体" w:hAnsi="华文宋体" w:cs="Arial" w:hint="eastAsia"/>
          <w:sz w:val="24"/>
          <w:szCs w:val="24"/>
        </w:rPr>
        <w:t>的相关规定，诚信参加贵校的比选采购活动。</w:t>
      </w:r>
    </w:p>
    <w:p w14:paraId="2AF29666" w14:textId="77777777" w:rsidR="009457AD" w:rsidRDefault="009C3D1A">
      <w:pPr>
        <w:tabs>
          <w:tab w:val="left" w:pos="540"/>
          <w:tab w:val="left" w:pos="900"/>
        </w:tabs>
        <w:spacing w:line="336" w:lineRule="auto"/>
        <w:ind w:firstLineChars="200" w:firstLine="480"/>
        <w:rPr>
          <w:rFonts w:ascii="华文宋体" w:eastAsia="华文宋体" w:hAnsi="华文宋体" w:cs="Arial" w:hint="eastAsia"/>
          <w:sz w:val="24"/>
          <w:szCs w:val="24"/>
        </w:rPr>
      </w:pPr>
      <w:r>
        <w:rPr>
          <w:rFonts w:ascii="华文宋体" w:eastAsia="华文宋体" w:hAnsi="华文宋体" w:cs="Arial" w:hint="eastAsia"/>
          <w:sz w:val="24"/>
          <w:szCs w:val="24"/>
        </w:rPr>
        <w:t>如成交，将按要求签订合同并履行相应的责任和义务。</w:t>
      </w:r>
      <w:r>
        <w:rPr>
          <w:rFonts w:ascii="华文宋体" w:eastAsia="华文宋体" w:hAnsi="华文宋体" w:hint="eastAsia"/>
          <w:sz w:val="24"/>
          <w:szCs w:val="24"/>
        </w:rPr>
        <w:t>现根据服务需求内容编制本报价单，报价有效期</w:t>
      </w:r>
      <w:r>
        <w:rPr>
          <w:rFonts w:ascii="华文宋体" w:eastAsia="华文宋体" w:hAnsi="华文宋体" w:hint="eastAsia"/>
          <w:sz w:val="24"/>
          <w:szCs w:val="24"/>
          <w:u w:val="single"/>
        </w:rPr>
        <w:t xml:space="preserve">               </w:t>
      </w:r>
      <w:r>
        <w:rPr>
          <w:rFonts w:ascii="华文宋体" w:eastAsia="华文宋体" w:hAnsi="华文宋体" w:hint="eastAsia"/>
          <w:sz w:val="24"/>
          <w:szCs w:val="24"/>
        </w:rPr>
        <w:t>，并授权本单位职工</w:t>
      </w:r>
      <w:r>
        <w:rPr>
          <w:rFonts w:ascii="华文宋体" w:eastAsia="华文宋体" w:hAnsi="华文宋体" w:hint="eastAsia"/>
          <w:sz w:val="24"/>
          <w:szCs w:val="24"/>
          <w:u w:val="single"/>
        </w:rPr>
        <w:t xml:space="preserve">                   </w:t>
      </w:r>
      <w:r>
        <w:rPr>
          <w:rFonts w:ascii="华文宋体" w:eastAsia="华文宋体" w:hAnsi="华文宋体" w:hint="eastAsia"/>
          <w:sz w:val="24"/>
          <w:szCs w:val="24"/>
        </w:rPr>
        <w:t>（姓名、身份证号）作为</w:t>
      </w:r>
      <w:r>
        <w:rPr>
          <w:rFonts w:ascii="华文宋体" w:eastAsia="华文宋体" w:hAnsi="华文宋体" w:cs="Arial" w:hint="eastAsia"/>
          <w:sz w:val="24"/>
          <w:szCs w:val="24"/>
        </w:rPr>
        <w:t>该货物报价及履约代表，负责该项目的一切相关事宜，并提供相关的资质证明材料（如有见附件）。</w:t>
      </w:r>
    </w:p>
    <w:p w14:paraId="378081A6" w14:textId="77777777" w:rsidR="009457AD" w:rsidRDefault="009457AD">
      <w:pPr>
        <w:widowControl/>
        <w:spacing w:line="336" w:lineRule="auto"/>
        <w:jc w:val="left"/>
        <w:rPr>
          <w:rFonts w:ascii="华文宋体" w:eastAsia="华文宋体" w:hAnsi="华文宋体" w:cs="宋体" w:hint="eastAsia"/>
          <w:kern w:val="0"/>
          <w:sz w:val="24"/>
          <w:szCs w:val="24"/>
        </w:rPr>
      </w:pPr>
    </w:p>
    <w:p w14:paraId="57FA98CA" w14:textId="77777777" w:rsidR="009457AD" w:rsidRDefault="009C3D1A">
      <w:pPr>
        <w:tabs>
          <w:tab w:val="left" w:pos="900"/>
        </w:tabs>
        <w:spacing w:line="336" w:lineRule="auto"/>
        <w:jc w:val="center"/>
        <w:rPr>
          <w:rFonts w:ascii="华文宋体" w:eastAsia="华文宋体" w:hAnsi="华文宋体" w:cs="Arial" w:hint="eastAsia"/>
          <w:sz w:val="24"/>
          <w:szCs w:val="24"/>
        </w:rPr>
      </w:pPr>
      <w:r>
        <w:rPr>
          <w:rFonts w:ascii="华文宋体" w:eastAsia="华文宋体" w:hAnsi="华文宋体" w:cs="Arial" w:hint="eastAsia"/>
          <w:sz w:val="24"/>
          <w:szCs w:val="24"/>
        </w:rPr>
        <w:t>服务报价内容</w:t>
      </w:r>
    </w:p>
    <w:p w14:paraId="43C47545" w14:textId="77777777" w:rsidR="009457AD" w:rsidRDefault="009C3D1A">
      <w:pPr>
        <w:tabs>
          <w:tab w:val="left" w:pos="900"/>
        </w:tabs>
        <w:spacing w:line="336" w:lineRule="auto"/>
        <w:jc w:val="center"/>
        <w:rPr>
          <w:rFonts w:ascii="华文宋体" w:eastAsia="华文宋体" w:hAnsi="华文宋体" w:cs="Arial" w:hint="eastAsia"/>
          <w:sz w:val="24"/>
          <w:szCs w:val="24"/>
        </w:rPr>
      </w:pPr>
      <w:r>
        <w:rPr>
          <w:rFonts w:ascii="华文宋体" w:eastAsia="华文宋体" w:hAnsi="华文宋体" w:cs="Arial" w:hint="eastAsia"/>
          <w:sz w:val="24"/>
          <w:szCs w:val="24"/>
        </w:rPr>
        <w:t>（服务内容自拟）</w:t>
      </w:r>
    </w:p>
    <w:p w14:paraId="62D3A384" w14:textId="77777777" w:rsidR="009457AD" w:rsidRDefault="009457AD">
      <w:pPr>
        <w:tabs>
          <w:tab w:val="left" w:pos="900"/>
        </w:tabs>
        <w:spacing w:line="336" w:lineRule="auto"/>
        <w:rPr>
          <w:rFonts w:ascii="华文宋体" w:eastAsia="华文宋体" w:hAnsi="华文宋体" w:cs="Arial" w:hint="eastAsia"/>
          <w:sz w:val="24"/>
          <w:szCs w:val="24"/>
        </w:rPr>
      </w:pPr>
    </w:p>
    <w:p w14:paraId="6C34FBC8" w14:textId="77777777" w:rsidR="009457AD" w:rsidRDefault="009457AD">
      <w:pPr>
        <w:tabs>
          <w:tab w:val="left" w:pos="900"/>
        </w:tabs>
        <w:spacing w:line="336" w:lineRule="auto"/>
        <w:rPr>
          <w:rFonts w:ascii="华文宋体" w:eastAsia="华文宋体" w:hAnsi="华文宋体" w:cs="Arial" w:hint="eastAsia"/>
          <w:sz w:val="24"/>
          <w:szCs w:val="24"/>
        </w:rPr>
      </w:pPr>
    </w:p>
    <w:p w14:paraId="47AC1906" w14:textId="77777777" w:rsidR="009457AD" w:rsidRDefault="009457AD">
      <w:pPr>
        <w:tabs>
          <w:tab w:val="left" w:pos="900"/>
        </w:tabs>
        <w:spacing w:line="336" w:lineRule="auto"/>
        <w:rPr>
          <w:rFonts w:ascii="华文宋体" w:eastAsia="华文宋体" w:hAnsi="华文宋体" w:cs="Arial" w:hint="eastAsia"/>
          <w:sz w:val="24"/>
          <w:szCs w:val="24"/>
        </w:rPr>
      </w:pPr>
    </w:p>
    <w:p w14:paraId="3048CE47" w14:textId="77777777" w:rsidR="009457AD" w:rsidRDefault="009457AD">
      <w:pPr>
        <w:tabs>
          <w:tab w:val="left" w:pos="900"/>
        </w:tabs>
        <w:spacing w:line="336" w:lineRule="auto"/>
        <w:rPr>
          <w:rFonts w:ascii="华文宋体" w:eastAsia="华文宋体" w:hAnsi="华文宋体" w:cs="Arial" w:hint="eastAsia"/>
          <w:sz w:val="24"/>
          <w:szCs w:val="24"/>
        </w:rPr>
      </w:pPr>
    </w:p>
    <w:p w14:paraId="741E3E20" w14:textId="77777777" w:rsidR="009457AD" w:rsidRDefault="009C3D1A">
      <w:pPr>
        <w:tabs>
          <w:tab w:val="left" w:pos="900"/>
        </w:tabs>
        <w:spacing w:line="336" w:lineRule="auto"/>
        <w:rPr>
          <w:rFonts w:ascii="华文宋体" w:eastAsia="华文宋体" w:hAnsi="华文宋体" w:cs="Arial" w:hint="eastAsia"/>
          <w:sz w:val="24"/>
          <w:szCs w:val="24"/>
        </w:rPr>
      </w:pPr>
      <w:r>
        <w:rPr>
          <w:rFonts w:ascii="华文宋体" w:eastAsia="华文宋体" w:hAnsi="华文宋体" w:cs="Arial" w:hint="eastAsia"/>
          <w:sz w:val="24"/>
          <w:szCs w:val="24"/>
        </w:rPr>
        <w:t>报价单位（公章）：</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rPr>
        <w:t xml:space="preserve">  </w:t>
      </w:r>
      <w:r>
        <w:rPr>
          <w:rFonts w:ascii="华文宋体" w:eastAsia="华文宋体" w:hAnsi="华文宋体" w:cs="Arial" w:hint="eastAsia"/>
          <w:sz w:val="24"/>
          <w:szCs w:val="24"/>
        </w:rPr>
        <w:t xml:space="preserve"> </w:t>
      </w:r>
    </w:p>
    <w:p w14:paraId="474244A4" w14:textId="77777777" w:rsidR="009457AD" w:rsidRDefault="009C3D1A">
      <w:pPr>
        <w:tabs>
          <w:tab w:val="left" w:pos="900"/>
        </w:tabs>
        <w:spacing w:line="336" w:lineRule="auto"/>
        <w:rPr>
          <w:rFonts w:ascii="华文宋体" w:eastAsia="华文宋体" w:hAnsi="华文宋体" w:cs="Arial" w:hint="eastAsia"/>
          <w:sz w:val="24"/>
          <w:szCs w:val="24"/>
          <w:u w:val="single"/>
        </w:rPr>
      </w:pPr>
      <w:r>
        <w:rPr>
          <w:rFonts w:ascii="华文宋体" w:eastAsia="华文宋体" w:hAnsi="华文宋体" w:cs="Arial" w:hint="eastAsia"/>
          <w:sz w:val="24"/>
          <w:szCs w:val="24"/>
        </w:rPr>
        <w:t>授权代表（签字、电话/邮箱）：</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p>
    <w:p w14:paraId="54501A86" w14:textId="77777777" w:rsidR="009457AD" w:rsidRDefault="009C3D1A">
      <w:pPr>
        <w:tabs>
          <w:tab w:val="left" w:pos="900"/>
        </w:tabs>
        <w:spacing w:line="336" w:lineRule="auto"/>
        <w:rPr>
          <w:rFonts w:ascii="华文宋体" w:eastAsia="华文宋体" w:hAnsi="华文宋体" w:cs="Arial" w:hint="eastAsia"/>
          <w:sz w:val="24"/>
          <w:szCs w:val="24"/>
        </w:rPr>
      </w:pPr>
      <w:r>
        <w:rPr>
          <w:rFonts w:ascii="华文宋体" w:eastAsia="华文宋体" w:hAnsi="华文宋体" w:cs="Arial" w:hint="eastAsia"/>
          <w:sz w:val="24"/>
          <w:szCs w:val="24"/>
        </w:rPr>
        <w:t>法定地址：</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（邮编：      ）</w:t>
      </w:r>
    </w:p>
    <w:p w14:paraId="20166371" w14:textId="77777777" w:rsidR="009457AD" w:rsidRDefault="009C3D1A">
      <w:pPr>
        <w:tabs>
          <w:tab w:val="left" w:pos="900"/>
        </w:tabs>
        <w:spacing w:line="336" w:lineRule="auto"/>
        <w:rPr>
          <w:rFonts w:ascii="华文宋体" w:eastAsia="华文宋体" w:hAnsi="华文宋体" w:cs="Arial" w:hint="eastAsia"/>
          <w:sz w:val="24"/>
          <w:szCs w:val="24"/>
        </w:rPr>
      </w:pPr>
      <w:r>
        <w:rPr>
          <w:rFonts w:ascii="华文宋体" w:eastAsia="华文宋体" w:hAnsi="华文宋体" w:cs="Arial" w:hint="eastAsia"/>
          <w:sz w:val="24"/>
          <w:szCs w:val="24"/>
        </w:rPr>
        <w:t>日    期：</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年</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月</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日</w:t>
      </w:r>
    </w:p>
    <w:p w14:paraId="15F1BAF3" w14:textId="77777777" w:rsidR="009457AD" w:rsidRDefault="009457AD">
      <w:pPr>
        <w:widowControl/>
        <w:spacing w:line="360" w:lineRule="auto"/>
        <w:ind w:firstLineChars="150" w:firstLine="360"/>
        <w:jc w:val="left"/>
        <w:rPr>
          <w:rFonts w:ascii="华文宋体" w:eastAsia="华文宋体" w:hAnsi="华文宋体" w:hint="eastAsia"/>
          <w:sz w:val="24"/>
        </w:rPr>
      </w:pPr>
    </w:p>
    <w:p w14:paraId="759DA808" w14:textId="77777777" w:rsidR="000421EE" w:rsidRDefault="000421EE" w:rsidP="000421EE">
      <w:pPr>
        <w:pStyle w:val="af"/>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3</w:t>
      </w:r>
    </w:p>
    <w:p w14:paraId="3C443E1B" w14:textId="77777777" w:rsidR="000421EE" w:rsidRPr="00435DD5" w:rsidRDefault="000421EE" w:rsidP="000421EE">
      <w:pPr>
        <w:adjustRightInd w:val="0"/>
        <w:snapToGrid w:val="0"/>
        <w:spacing w:afterLines="150" w:after="468" w:line="360" w:lineRule="auto"/>
        <w:rPr>
          <w:rFonts w:ascii="Arial Narrow" w:eastAsia="仿宋_GB2312" w:hAnsi="Arial Narrow"/>
          <w:b/>
          <w:bCs/>
          <w:sz w:val="28"/>
          <w:szCs w:val="28"/>
        </w:rPr>
      </w:pPr>
    </w:p>
    <w:p w14:paraId="210F6DBF" w14:textId="77777777" w:rsidR="000421EE" w:rsidRPr="00435DD5" w:rsidRDefault="000421EE" w:rsidP="000421EE">
      <w:pPr>
        <w:adjustRightInd w:val="0"/>
        <w:snapToGrid w:val="0"/>
        <w:spacing w:afterLines="150" w:after="468" w:line="360" w:lineRule="auto"/>
        <w:jc w:val="center"/>
        <w:rPr>
          <w:rFonts w:ascii="Arial Narrow" w:eastAsia="仿宋_GB2312" w:hAnsi="Arial Narrow"/>
          <w:sz w:val="32"/>
          <w:szCs w:val="32"/>
        </w:rPr>
      </w:pPr>
      <w:r w:rsidRPr="00435DD5">
        <w:rPr>
          <w:rFonts w:ascii="Arial Narrow" w:eastAsia="仿宋_GB2312" w:hAnsi="Arial Narrow" w:hint="eastAsia"/>
          <w:b/>
          <w:bCs/>
          <w:sz w:val="32"/>
          <w:szCs w:val="32"/>
        </w:rPr>
        <w:t>服务方案及承诺（格式可自拟</w:t>
      </w:r>
      <w:r w:rsidRPr="00435DD5">
        <w:rPr>
          <w:rFonts w:ascii="Arial Narrow" w:eastAsia="仿宋_GB2312" w:hAnsi="Arial Narrow"/>
          <w:b/>
          <w:bCs/>
          <w:sz w:val="32"/>
          <w:szCs w:val="32"/>
        </w:rPr>
        <w:t>）</w:t>
      </w:r>
    </w:p>
    <w:p w14:paraId="67F20D5A" w14:textId="77777777" w:rsidR="000421EE" w:rsidRPr="00435DD5" w:rsidRDefault="000421EE" w:rsidP="000421EE">
      <w:pPr>
        <w:widowControl/>
        <w:adjustRightInd w:val="0"/>
        <w:snapToGrid w:val="0"/>
        <w:spacing w:line="360" w:lineRule="auto"/>
        <w:ind w:firstLineChars="200" w:firstLine="562"/>
        <w:rPr>
          <w:rFonts w:ascii="Arial Narrow" w:eastAsia="仿宋_GB2312" w:hAnsi="Arial Narrow"/>
          <w:b/>
          <w:bCs/>
          <w:sz w:val="28"/>
          <w:szCs w:val="28"/>
        </w:rPr>
      </w:pPr>
    </w:p>
    <w:p w14:paraId="4BF73526" w14:textId="77777777" w:rsidR="000421EE" w:rsidRPr="00435DD5" w:rsidRDefault="000421EE" w:rsidP="000421EE">
      <w:pPr>
        <w:widowControl/>
        <w:adjustRightInd w:val="0"/>
        <w:snapToGrid w:val="0"/>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请供应商提供完整的项目方案及相应实施计划等，并提供完整的实施过程中的配合服务方案。</w:t>
      </w:r>
    </w:p>
    <w:p w14:paraId="65BECB85" w14:textId="77777777" w:rsidR="000421EE" w:rsidRPr="00435DD5" w:rsidRDefault="000421EE" w:rsidP="000421EE">
      <w:pPr>
        <w:widowControl/>
        <w:adjustRightInd w:val="0"/>
        <w:snapToGrid w:val="0"/>
        <w:spacing w:line="360" w:lineRule="auto"/>
        <w:ind w:firstLineChars="200" w:firstLine="560"/>
        <w:rPr>
          <w:rFonts w:ascii="Arial Narrow" w:eastAsia="仿宋_GB2312" w:hAnsi="Arial Narrow"/>
          <w:sz w:val="28"/>
          <w:szCs w:val="28"/>
        </w:rPr>
      </w:pPr>
    </w:p>
    <w:p w14:paraId="6392898D" w14:textId="77777777" w:rsidR="000421EE" w:rsidRPr="00435DD5" w:rsidRDefault="000421EE" w:rsidP="000421EE">
      <w:pPr>
        <w:pStyle w:val="a0"/>
        <w:spacing w:line="360" w:lineRule="auto"/>
        <w:rPr>
          <w:rFonts w:ascii="Arial Narrow" w:eastAsia="仿宋_GB2312" w:hAnsi="Arial Narrow"/>
        </w:rPr>
      </w:pPr>
    </w:p>
    <w:p w14:paraId="07B3D712" w14:textId="77777777" w:rsidR="000421EE" w:rsidRPr="00435DD5" w:rsidRDefault="000421EE" w:rsidP="000421EE">
      <w:pPr>
        <w:pStyle w:val="a0"/>
        <w:spacing w:line="360" w:lineRule="auto"/>
        <w:rPr>
          <w:rFonts w:ascii="Arial Narrow" w:eastAsia="仿宋_GB2312" w:hAnsi="Arial Narrow"/>
        </w:rPr>
      </w:pPr>
    </w:p>
    <w:p w14:paraId="194E6FC9" w14:textId="77777777" w:rsidR="000421EE" w:rsidRPr="00435DD5" w:rsidRDefault="000421EE" w:rsidP="000421EE">
      <w:pPr>
        <w:pStyle w:val="a0"/>
        <w:spacing w:line="360" w:lineRule="auto"/>
        <w:rPr>
          <w:rFonts w:ascii="Arial Narrow" w:eastAsia="仿宋_GB2312" w:hAnsi="Arial Narrow"/>
        </w:rPr>
      </w:pPr>
    </w:p>
    <w:p w14:paraId="712325DE" w14:textId="77777777"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承诺内容应包括：</w:t>
      </w:r>
    </w:p>
    <w:p w14:paraId="6C70AA29" w14:textId="77777777"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1</w:t>
      </w:r>
      <w:r w:rsidRPr="00435DD5">
        <w:rPr>
          <w:rFonts w:ascii="Arial Narrow" w:eastAsia="仿宋_GB2312" w:hAnsi="Arial Narrow" w:hint="eastAsia"/>
          <w:sz w:val="28"/>
          <w:szCs w:val="28"/>
        </w:rPr>
        <w:t>、服务时间、质量承诺</w:t>
      </w:r>
    </w:p>
    <w:p w14:paraId="393CD21E" w14:textId="77777777"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2</w:t>
      </w:r>
      <w:r w:rsidRPr="00435DD5">
        <w:rPr>
          <w:rFonts w:ascii="Arial Narrow" w:eastAsia="仿宋_GB2312" w:hAnsi="Arial Narrow" w:hint="eastAsia"/>
          <w:sz w:val="28"/>
          <w:szCs w:val="28"/>
        </w:rPr>
        <w:t>、本项目验收时应达到的效果和指标；</w:t>
      </w:r>
    </w:p>
    <w:p w14:paraId="6D55A00A" w14:textId="77777777"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3</w:t>
      </w:r>
      <w:r w:rsidRPr="00435DD5">
        <w:rPr>
          <w:rFonts w:ascii="Arial Narrow" w:eastAsia="仿宋_GB2312" w:hAnsi="Arial Narrow" w:hint="eastAsia"/>
          <w:sz w:val="28"/>
          <w:szCs w:val="28"/>
        </w:rPr>
        <w:t>、其他。</w:t>
      </w:r>
    </w:p>
    <w:p w14:paraId="08E982FE" w14:textId="77777777" w:rsidR="000421EE" w:rsidRDefault="000421EE">
      <w:pPr>
        <w:widowControl/>
        <w:spacing w:line="360" w:lineRule="auto"/>
        <w:ind w:firstLineChars="150" w:firstLine="315"/>
        <w:jc w:val="left"/>
        <w:rPr>
          <w:rFonts w:hint="eastAsia"/>
        </w:rPr>
        <w:sectPr w:rsidR="000421EE">
          <w:pgSz w:w="11906" w:h="16838"/>
          <w:pgMar w:top="1440" w:right="1800" w:bottom="1440" w:left="1800" w:header="851" w:footer="992" w:gutter="0"/>
          <w:cols w:space="425"/>
          <w:docGrid w:type="lines" w:linePitch="312"/>
        </w:sectPr>
      </w:pPr>
    </w:p>
    <w:p w14:paraId="0152F85C" w14:textId="77777777" w:rsidR="000421EE" w:rsidRDefault="000421EE" w:rsidP="000421EE">
      <w:pPr>
        <w:pStyle w:val="af"/>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4</w:t>
      </w:r>
    </w:p>
    <w:p w14:paraId="670E89BB" w14:textId="77777777" w:rsidR="000421EE" w:rsidRPr="00435DD5" w:rsidRDefault="000421EE" w:rsidP="000421EE">
      <w:pPr>
        <w:pStyle w:val="af"/>
        <w:spacing w:line="360" w:lineRule="auto"/>
        <w:rPr>
          <w:rFonts w:ascii="Arial Narrow" w:eastAsia="仿宋_GB2312" w:hAnsi="Arial Narrow"/>
          <w:sz w:val="28"/>
          <w:szCs w:val="28"/>
        </w:rPr>
      </w:pPr>
    </w:p>
    <w:p w14:paraId="33C6C080" w14:textId="77777777" w:rsidR="000421EE" w:rsidRPr="00435DD5" w:rsidRDefault="000421EE" w:rsidP="000421EE">
      <w:pPr>
        <w:pStyle w:val="af"/>
        <w:adjustRightInd w:val="0"/>
        <w:snapToGrid w:val="0"/>
        <w:spacing w:before="0" w:beforeAutospacing="0" w:after="0" w:afterAutospacing="0" w:line="360" w:lineRule="auto"/>
        <w:ind w:left="422" w:hangingChars="150" w:hanging="422"/>
        <w:jc w:val="center"/>
        <w:rPr>
          <w:rFonts w:ascii="Arial Narrow" w:eastAsia="仿宋_GB2312" w:hAnsi="Arial Narrow"/>
          <w:b/>
          <w:bCs/>
          <w:sz w:val="28"/>
          <w:szCs w:val="28"/>
        </w:rPr>
      </w:pPr>
      <w:r w:rsidRPr="00435DD5">
        <w:rPr>
          <w:rFonts w:ascii="Arial Narrow" w:eastAsia="仿宋_GB2312" w:hAnsi="Arial Narrow" w:hint="eastAsia"/>
          <w:b/>
          <w:bCs/>
          <w:sz w:val="28"/>
          <w:szCs w:val="28"/>
        </w:rPr>
        <w:t>报价企业概况（格式可自拟）</w:t>
      </w:r>
    </w:p>
    <w:p w14:paraId="6AD3AD36" w14:textId="77777777" w:rsidR="000421EE" w:rsidRPr="00435DD5" w:rsidRDefault="000421EE" w:rsidP="000421EE">
      <w:pPr>
        <w:widowControl/>
        <w:spacing w:line="360" w:lineRule="auto"/>
        <w:jc w:val="left"/>
        <w:rPr>
          <w:rFonts w:ascii="Arial Narrow" w:eastAsia="仿宋_GB2312" w:hAnsi="Arial Narrow"/>
          <w:b/>
          <w:bCs/>
          <w:kern w:val="0"/>
          <w:sz w:val="24"/>
        </w:rPr>
      </w:pPr>
    </w:p>
    <w:p w14:paraId="55A8F218" w14:textId="77777777" w:rsidR="000421EE" w:rsidRPr="00435DD5" w:rsidRDefault="000421EE" w:rsidP="000421EE">
      <w:pPr>
        <w:widowControl/>
        <w:spacing w:line="360" w:lineRule="auto"/>
        <w:jc w:val="left"/>
        <w:rPr>
          <w:rFonts w:ascii="Arial Narrow" w:eastAsia="仿宋_GB2312" w:hAnsi="Arial Narrow"/>
          <w:b/>
          <w:bCs/>
          <w:kern w:val="0"/>
          <w:sz w:val="24"/>
        </w:rPr>
      </w:pPr>
    </w:p>
    <w:p w14:paraId="4D5C57C3" w14:textId="77777777" w:rsidR="000421EE" w:rsidRPr="00435DD5" w:rsidRDefault="000421EE" w:rsidP="000421EE">
      <w:pPr>
        <w:widowControl/>
        <w:spacing w:line="360" w:lineRule="auto"/>
        <w:jc w:val="left"/>
        <w:rPr>
          <w:rFonts w:ascii="Arial Narrow" w:eastAsia="仿宋_GB2312" w:hAnsi="Arial Narrow"/>
          <w:b/>
          <w:bCs/>
          <w:kern w:val="0"/>
          <w:sz w:val="24"/>
        </w:rPr>
      </w:pPr>
    </w:p>
    <w:p w14:paraId="6A9FB3E5" w14:textId="77777777" w:rsidR="000421EE" w:rsidRDefault="000421EE">
      <w:pPr>
        <w:widowControl/>
        <w:spacing w:line="360" w:lineRule="auto"/>
        <w:ind w:firstLineChars="150" w:firstLine="315"/>
        <w:jc w:val="left"/>
        <w:rPr>
          <w:rFonts w:hint="eastAsia"/>
        </w:rPr>
        <w:sectPr w:rsidR="000421EE">
          <w:pgSz w:w="11906" w:h="16838"/>
          <w:pgMar w:top="1440" w:right="1800" w:bottom="1440" w:left="1800" w:header="851" w:footer="992" w:gutter="0"/>
          <w:cols w:space="425"/>
          <w:docGrid w:type="lines" w:linePitch="312"/>
        </w:sectPr>
      </w:pPr>
    </w:p>
    <w:p w14:paraId="0BC55327" w14:textId="77777777" w:rsidR="000421EE" w:rsidRDefault="000421EE" w:rsidP="000421EE">
      <w:pPr>
        <w:pStyle w:val="af"/>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5</w:t>
      </w:r>
    </w:p>
    <w:p w14:paraId="2C13B56B" w14:textId="77777777" w:rsidR="000421EE" w:rsidRPr="00435DD5" w:rsidRDefault="000421EE" w:rsidP="000421EE">
      <w:pPr>
        <w:pStyle w:val="af"/>
        <w:spacing w:line="360" w:lineRule="auto"/>
        <w:jc w:val="center"/>
        <w:rPr>
          <w:rFonts w:ascii="Arial Narrow" w:eastAsia="仿宋_GB2312" w:hAnsi="Arial Narrow"/>
          <w:b/>
          <w:bCs/>
          <w:sz w:val="32"/>
          <w:szCs w:val="32"/>
        </w:rPr>
      </w:pPr>
      <w:r w:rsidRPr="00435DD5">
        <w:rPr>
          <w:rFonts w:ascii="Arial Narrow" w:eastAsia="仿宋_GB2312" w:hAnsi="Arial Narrow" w:hint="eastAsia"/>
          <w:b/>
          <w:bCs/>
          <w:sz w:val="32"/>
          <w:szCs w:val="32"/>
        </w:rPr>
        <w:t>资格证明文件</w:t>
      </w:r>
    </w:p>
    <w:p w14:paraId="0B2390D5" w14:textId="77777777" w:rsidR="000421EE" w:rsidRPr="00435DD5" w:rsidRDefault="000421EE" w:rsidP="000421EE">
      <w:pPr>
        <w:pStyle w:val="af"/>
        <w:numPr>
          <w:ilvl w:val="0"/>
          <w:numId w:val="3"/>
        </w:numPr>
        <w:spacing w:before="0" w:beforeAutospacing="0" w:after="0" w:afterAutospacing="0" w:line="360" w:lineRule="auto"/>
        <w:rPr>
          <w:rFonts w:ascii="Arial Narrow" w:eastAsia="仿宋_GB2312" w:hAnsi="Arial Narrow"/>
          <w:color w:val="auto"/>
          <w:sz w:val="28"/>
          <w:szCs w:val="28"/>
        </w:rPr>
      </w:pPr>
      <w:r w:rsidRPr="00435DD5">
        <w:rPr>
          <w:rFonts w:ascii="Arial Narrow" w:eastAsia="仿宋_GB2312" w:hAnsi="Arial Narrow" w:hint="eastAsia"/>
          <w:color w:val="auto"/>
          <w:sz w:val="28"/>
          <w:szCs w:val="28"/>
        </w:rPr>
        <w:t>企业营业执照（复印件）</w:t>
      </w:r>
    </w:p>
    <w:p w14:paraId="6E77EF60" w14:textId="77777777" w:rsidR="000421EE" w:rsidRPr="00435DD5" w:rsidRDefault="000421EE" w:rsidP="000421EE">
      <w:pPr>
        <w:pStyle w:val="af"/>
        <w:numPr>
          <w:ilvl w:val="0"/>
          <w:numId w:val="3"/>
        </w:numPr>
        <w:spacing w:before="0" w:beforeAutospacing="0" w:after="0" w:afterAutospacing="0" w:line="360" w:lineRule="auto"/>
        <w:rPr>
          <w:rFonts w:ascii="Arial Narrow" w:eastAsia="仿宋_GB2312" w:hAnsi="Arial Narrow"/>
          <w:color w:val="auto"/>
          <w:sz w:val="28"/>
          <w:szCs w:val="28"/>
        </w:rPr>
      </w:pPr>
      <w:r w:rsidRPr="00435DD5">
        <w:rPr>
          <w:rFonts w:ascii="Arial Narrow" w:eastAsia="仿宋_GB2312" w:hAnsi="Arial Narrow" w:hint="eastAsia"/>
          <w:color w:val="auto"/>
          <w:sz w:val="28"/>
          <w:szCs w:val="28"/>
        </w:rPr>
        <w:t>其他资格证明文件</w:t>
      </w:r>
    </w:p>
    <w:p w14:paraId="0A273854" w14:textId="77777777" w:rsidR="000421EE" w:rsidRDefault="000421EE" w:rsidP="000421EE">
      <w:pPr>
        <w:snapToGrid w:val="0"/>
        <w:spacing w:line="360" w:lineRule="auto"/>
        <w:ind w:rightChars="100" w:right="210"/>
        <w:rPr>
          <w:rFonts w:ascii="Arial Narrow" w:eastAsia="仿宋_GB2312" w:hAnsi="Arial Narrow"/>
          <w:sz w:val="28"/>
          <w:szCs w:val="28"/>
        </w:rPr>
      </w:pPr>
      <w:r>
        <w:rPr>
          <w:rFonts w:ascii="Arial Narrow" w:eastAsia="仿宋_GB2312" w:hAnsi="Arial Narrow"/>
          <w:sz w:val="28"/>
          <w:szCs w:val="28"/>
        </w:rPr>
        <w:tab/>
      </w:r>
      <w:r>
        <w:rPr>
          <w:rFonts w:ascii="Arial Narrow" w:eastAsia="仿宋_GB2312" w:hAnsi="Arial Narrow" w:hint="eastAsia"/>
          <w:sz w:val="28"/>
          <w:szCs w:val="28"/>
        </w:rPr>
        <w:t>……</w:t>
      </w:r>
    </w:p>
    <w:p w14:paraId="1DA8AB23" w14:textId="77777777" w:rsidR="000421EE" w:rsidRPr="00435DD5" w:rsidRDefault="000421EE" w:rsidP="000421EE">
      <w:pPr>
        <w:snapToGrid w:val="0"/>
        <w:spacing w:line="360" w:lineRule="auto"/>
        <w:ind w:rightChars="100" w:right="210"/>
        <w:rPr>
          <w:rFonts w:ascii="Arial Narrow" w:eastAsia="仿宋_GB2312" w:hAnsi="Arial Narrow"/>
          <w:sz w:val="28"/>
          <w:szCs w:val="28"/>
        </w:rPr>
      </w:pPr>
    </w:p>
    <w:p w14:paraId="6ABA0F2A" w14:textId="77777777" w:rsidR="000421EE" w:rsidRPr="00435DD5" w:rsidRDefault="000421EE" w:rsidP="000421EE">
      <w:pPr>
        <w:pStyle w:val="af"/>
        <w:spacing w:line="360" w:lineRule="auto"/>
        <w:jc w:val="both"/>
        <w:rPr>
          <w:rFonts w:ascii="Arial Narrow" w:eastAsia="仿宋_GB2312" w:hAnsi="Arial Narrow"/>
          <w:b/>
          <w:bCs/>
          <w:sz w:val="28"/>
          <w:szCs w:val="28"/>
        </w:rPr>
      </w:pPr>
      <w:r w:rsidRPr="00435DD5">
        <w:rPr>
          <w:rFonts w:ascii="Arial Narrow" w:eastAsia="仿宋_GB2312" w:hAnsi="Arial Narrow" w:hint="eastAsia"/>
          <w:b/>
          <w:bCs/>
          <w:sz w:val="28"/>
          <w:szCs w:val="28"/>
        </w:rPr>
        <w:t>注意：</w:t>
      </w:r>
    </w:p>
    <w:p w14:paraId="7EE4B9F6" w14:textId="77777777" w:rsidR="000421EE" w:rsidRPr="00435DD5" w:rsidRDefault="000421EE" w:rsidP="000421EE">
      <w:pPr>
        <w:snapToGrid w:val="0"/>
        <w:spacing w:line="360" w:lineRule="auto"/>
        <w:rPr>
          <w:rFonts w:ascii="Arial Narrow" w:eastAsia="仿宋_GB2312" w:hAnsi="Arial Narrow"/>
          <w:sz w:val="28"/>
          <w:szCs w:val="28"/>
        </w:rPr>
      </w:pPr>
      <w:r w:rsidRPr="00435DD5">
        <w:rPr>
          <w:rFonts w:ascii="Arial Narrow" w:eastAsia="仿宋_GB2312" w:hAnsi="Arial Narrow" w:hint="eastAsia"/>
          <w:sz w:val="28"/>
          <w:szCs w:val="28"/>
        </w:rPr>
        <w:t>1.</w:t>
      </w:r>
      <w:r w:rsidRPr="00435DD5">
        <w:rPr>
          <w:rFonts w:ascii="Arial Narrow" w:eastAsia="仿宋_GB2312" w:hAnsi="Arial Narrow" w:hint="eastAsia"/>
          <w:sz w:val="28"/>
          <w:szCs w:val="28"/>
        </w:rPr>
        <w:t>报价供应商应提交相关证明文件，以及提供其他有关资料。</w:t>
      </w:r>
    </w:p>
    <w:p w14:paraId="27BF0E4D" w14:textId="77777777" w:rsidR="000421EE" w:rsidRPr="00435DD5" w:rsidRDefault="000421EE" w:rsidP="000421EE">
      <w:pPr>
        <w:snapToGrid w:val="0"/>
        <w:spacing w:line="360" w:lineRule="auto"/>
        <w:rPr>
          <w:rFonts w:ascii="Arial Narrow" w:eastAsia="仿宋_GB2312" w:hAnsi="Arial Narrow"/>
          <w:sz w:val="28"/>
          <w:szCs w:val="28"/>
        </w:rPr>
      </w:pPr>
      <w:r w:rsidRPr="00435DD5">
        <w:rPr>
          <w:rFonts w:ascii="Arial Narrow" w:eastAsia="仿宋_GB2312" w:hAnsi="Arial Narrow" w:hint="eastAsia"/>
          <w:sz w:val="28"/>
          <w:szCs w:val="28"/>
        </w:rPr>
        <w:t>2.</w:t>
      </w:r>
      <w:r w:rsidRPr="00435DD5">
        <w:rPr>
          <w:rFonts w:ascii="Arial Narrow" w:eastAsia="仿宋_GB2312" w:hAnsi="Arial Narrow" w:hint="eastAsia"/>
          <w:sz w:val="28"/>
          <w:szCs w:val="28"/>
        </w:rPr>
        <w:t>报价供应商提供的资格文件将由采购人及买方使用，并据此进行评价和判断，确定比价供应商的资格和履约能力。</w:t>
      </w:r>
    </w:p>
    <w:p w14:paraId="6794643B" w14:textId="77777777" w:rsidR="000421EE" w:rsidRPr="00435DD5" w:rsidRDefault="000421EE" w:rsidP="000421EE">
      <w:pPr>
        <w:pStyle w:val="af1"/>
        <w:spacing w:before="0" w:beforeAutospacing="0" w:after="0" w:afterAutospacing="0" w:line="360" w:lineRule="auto"/>
        <w:rPr>
          <w:rFonts w:ascii="Arial Narrow" w:eastAsia="仿宋_GB2312" w:hAnsi="Arial Narrow"/>
          <w:sz w:val="28"/>
          <w:szCs w:val="28"/>
        </w:rPr>
      </w:pPr>
      <w:r w:rsidRPr="00435DD5">
        <w:rPr>
          <w:rFonts w:ascii="Arial Narrow" w:eastAsia="仿宋_GB2312" w:hAnsi="Arial Narrow" w:hint="eastAsia"/>
          <w:sz w:val="28"/>
          <w:szCs w:val="28"/>
        </w:rPr>
        <w:t>3.</w:t>
      </w:r>
      <w:r w:rsidRPr="00435DD5">
        <w:rPr>
          <w:rFonts w:ascii="Arial Narrow" w:eastAsia="仿宋_GB2312" w:hAnsi="Arial Narrow" w:hint="eastAsia"/>
          <w:sz w:val="28"/>
          <w:szCs w:val="28"/>
        </w:rPr>
        <w:t>报价供应商提交的文件将给予保密，但不退还。</w:t>
      </w:r>
    </w:p>
    <w:p w14:paraId="42D6177B" w14:textId="77777777" w:rsidR="000421EE" w:rsidRDefault="000421EE">
      <w:pPr>
        <w:widowControl/>
        <w:spacing w:line="360" w:lineRule="auto"/>
        <w:ind w:firstLineChars="150" w:firstLine="315"/>
        <w:jc w:val="left"/>
        <w:rPr>
          <w:rFonts w:hint="eastAsia"/>
        </w:rPr>
        <w:sectPr w:rsidR="000421EE">
          <w:pgSz w:w="11906" w:h="16838"/>
          <w:pgMar w:top="1440" w:right="1800" w:bottom="1440" w:left="1800" w:header="851" w:footer="992" w:gutter="0"/>
          <w:cols w:space="425"/>
          <w:docGrid w:type="lines" w:linePitch="312"/>
        </w:sectPr>
      </w:pPr>
    </w:p>
    <w:p w14:paraId="2A4FA0AD" w14:textId="77777777" w:rsidR="000421EE" w:rsidRDefault="000421EE" w:rsidP="000421EE">
      <w:pPr>
        <w:pStyle w:val="af"/>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6</w:t>
      </w:r>
    </w:p>
    <w:p w14:paraId="4BD3E244" w14:textId="77777777" w:rsidR="000421EE" w:rsidRDefault="000421EE" w:rsidP="000421EE">
      <w:pPr>
        <w:pStyle w:val="af"/>
        <w:adjustRightInd w:val="0"/>
        <w:snapToGrid w:val="0"/>
        <w:spacing w:before="0" w:beforeAutospacing="0" w:after="0" w:afterAutospacing="0" w:line="360" w:lineRule="auto"/>
        <w:ind w:left="482" w:hangingChars="150" w:hanging="482"/>
        <w:jc w:val="center"/>
        <w:rPr>
          <w:rFonts w:ascii="Arial Narrow" w:eastAsia="仿宋_GB2312" w:hAnsi="Arial Narrow"/>
          <w:b/>
          <w:color w:val="auto"/>
          <w:sz w:val="32"/>
          <w:szCs w:val="32"/>
        </w:rPr>
      </w:pPr>
    </w:p>
    <w:p w14:paraId="1A9C273E" w14:textId="77777777" w:rsidR="000421EE" w:rsidRPr="00435DD5" w:rsidRDefault="000421EE" w:rsidP="000421EE">
      <w:pPr>
        <w:pStyle w:val="af"/>
        <w:adjustRightInd w:val="0"/>
        <w:snapToGrid w:val="0"/>
        <w:spacing w:before="0" w:beforeAutospacing="0" w:after="0" w:afterAutospacing="0" w:line="360" w:lineRule="auto"/>
        <w:ind w:left="482" w:hangingChars="150" w:hanging="482"/>
        <w:jc w:val="center"/>
        <w:rPr>
          <w:rFonts w:ascii="Arial Narrow" w:eastAsia="仿宋_GB2312" w:hAnsi="Arial Narrow"/>
          <w:color w:val="auto"/>
          <w:sz w:val="32"/>
          <w:szCs w:val="32"/>
        </w:rPr>
      </w:pPr>
      <w:r w:rsidRPr="00435DD5">
        <w:rPr>
          <w:rFonts w:ascii="Arial Narrow" w:eastAsia="仿宋_GB2312" w:hAnsi="Arial Narrow" w:hint="eastAsia"/>
          <w:b/>
          <w:color w:val="auto"/>
          <w:sz w:val="32"/>
          <w:szCs w:val="32"/>
        </w:rPr>
        <w:t>项目</w:t>
      </w:r>
      <w:r w:rsidRPr="00435DD5">
        <w:rPr>
          <w:rFonts w:ascii="Arial Narrow" w:eastAsia="仿宋_GB2312" w:hAnsi="Arial Narrow"/>
          <w:b/>
          <w:color w:val="auto"/>
          <w:sz w:val="32"/>
          <w:szCs w:val="32"/>
        </w:rPr>
        <w:t>业绩表</w:t>
      </w:r>
      <w:r w:rsidRPr="00435DD5">
        <w:rPr>
          <w:rFonts w:ascii="Arial Narrow" w:eastAsia="仿宋_GB2312" w:hAnsi="Arial Narrow" w:hint="eastAsia"/>
          <w:b/>
          <w:bCs/>
          <w:sz w:val="32"/>
          <w:szCs w:val="32"/>
        </w:rPr>
        <w:t>（格式可拟定）</w:t>
      </w:r>
    </w:p>
    <w:p w14:paraId="739A3582" w14:textId="77777777" w:rsidR="000421EE" w:rsidRPr="00435DD5" w:rsidRDefault="000421EE" w:rsidP="000421EE">
      <w:pPr>
        <w:spacing w:line="360" w:lineRule="auto"/>
        <w:rPr>
          <w:rFonts w:ascii="Arial Narrow" w:eastAsia="仿宋_GB2312" w:hAnsi="Arial Narrow"/>
          <w:bCs/>
          <w:sz w:val="28"/>
          <w:szCs w:val="28"/>
        </w:rPr>
      </w:pPr>
    </w:p>
    <w:tbl>
      <w:tblPr>
        <w:tblW w:w="5000" w:type="pct"/>
        <w:tblCellMar>
          <w:left w:w="30" w:type="dxa"/>
          <w:right w:w="30" w:type="dxa"/>
        </w:tblCellMar>
        <w:tblLook w:val="04A0" w:firstRow="1" w:lastRow="0" w:firstColumn="1" w:lastColumn="0" w:noHBand="0" w:noVBand="1"/>
      </w:tblPr>
      <w:tblGrid>
        <w:gridCol w:w="781"/>
        <w:gridCol w:w="1989"/>
        <w:gridCol w:w="3318"/>
        <w:gridCol w:w="1420"/>
        <w:gridCol w:w="1420"/>
      </w:tblGrid>
      <w:tr w:rsidR="000421EE" w:rsidRPr="00435DD5" w14:paraId="46F0D45F" w14:textId="77777777" w:rsidTr="00955FFA">
        <w:trPr>
          <w:trHeight w:hRule="exact" w:val="760"/>
        </w:trPr>
        <w:tc>
          <w:tcPr>
            <w:tcW w:w="437" w:type="pct"/>
            <w:tcBorders>
              <w:top w:val="single" w:sz="12" w:space="0" w:color="auto"/>
              <w:left w:val="single" w:sz="12" w:space="0" w:color="auto"/>
              <w:bottom w:val="single" w:sz="12" w:space="0" w:color="auto"/>
              <w:right w:val="single" w:sz="6" w:space="0" w:color="auto"/>
            </w:tcBorders>
            <w:vAlign w:val="center"/>
          </w:tcPr>
          <w:p w14:paraId="7E03C112"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sidRPr="00435DD5">
              <w:rPr>
                <w:rFonts w:ascii="Arial Narrow" w:eastAsia="仿宋_GB2312" w:hAnsi="Arial Narrow"/>
                <w:bCs/>
                <w:sz w:val="28"/>
                <w:szCs w:val="28"/>
              </w:rPr>
              <w:t>序号</w:t>
            </w:r>
          </w:p>
        </w:tc>
        <w:tc>
          <w:tcPr>
            <w:tcW w:w="1114" w:type="pct"/>
            <w:tcBorders>
              <w:top w:val="single" w:sz="12" w:space="0" w:color="auto"/>
              <w:left w:val="single" w:sz="6" w:space="0" w:color="auto"/>
              <w:bottom w:val="single" w:sz="12" w:space="0" w:color="auto"/>
              <w:right w:val="single" w:sz="6" w:space="0" w:color="auto"/>
            </w:tcBorders>
            <w:vAlign w:val="center"/>
          </w:tcPr>
          <w:p w14:paraId="7112D1B0"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sidRPr="00435DD5">
              <w:rPr>
                <w:rFonts w:ascii="Arial Narrow" w:eastAsia="仿宋_GB2312" w:hAnsi="Arial Narrow"/>
                <w:bCs/>
                <w:sz w:val="28"/>
                <w:szCs w:val="28"/>
              </w:rPr>
              <w:t>业主名称</w:t>
            </w:r>
          </w:p>
        </w:tc>
        <w:tc>
          <w:tcPr>
            <w:tcW w:w="1858" w:type="pct"/>
            <w:tcBorders>
              <w:top w:val="single" w:sz="12" w:space="0" w:color="auto"/>
              <w:left w:val="single" w:sz="6" w:space="0" w:color="auto"/>
              <w:bottom w:val="single" w:sz="12" w:space="0" w:color="auto"/>
              <w:right w:val="single" w:sz="4" w:space="0" w:color="auto"/>
            </w:tcBorders>
            <w:vAlign w:val="center"/>
          </w:tcPr>
          <w:p w14:paraId="7A033A68"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Pr>
                <w:rFonts w:ascii="Arial Narrow" w:eastAsia="仿宋_GB2312" w:hAnsi="Arial Narrow" w:hint="eastAsia"/>
                <w:bCs/>
                <w:sz w:val="28"/>
                <w:szCs w:val="28"/>
              </w:rPr>
              <w:t>相关业绩</w:t>
            </w:r>
          </w:p>
        </w:tc>
        <w:tc>
          <w:tcPr>
            <w:tcW w:w="795" w:type="pct"/>
            <w:tcBorders>
              <w:top w:val="single" w:sz="12" w:space="0" w:color="auto"/>
              <w:left w:val="single" w:sz="4" w:space="0" w:color="auto"/>
              <w:bottom w:val="single" w:sz="12" w:space="0" w:color="auto"/>
              <w:right w:val="single" w:sz="4" w:space="0" w:color="auto"/>
            </w:tcBorders>
            <w:vAlign w:val="center"/>
          </w:tcPr>
          <w:p w14:paraId="68E49027"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Pr>
                <w:rFonts w:ascii="Arial Narrow" w:eastAsia="仿宋_GB2312" w:hAnsi="Arial Narrow" w:hint="eastAsia"/>
                <w:bCs/>
                <w:sz w:val="28"/>
                <w:szCs w:val="28"/>
              </w:rPr>
              <w:t>业绩时间</w:t>
            </w:r>
          </w:p>
        </w:tc>
        <w:tc>
          <w:tcPr>
            <w:tcW w:w="795" w:type="pct"/>
            <w:tcBorders>
              <w:top w:val="single" w:sz="12" w:space="0" w:color="auto"/>
              <w:left w:val="single" w:sz="4" w:space="0" w:color="auto"/>
              <w:bottom w:val="single" w:sz="12" w:space="0" w:color="auto"/>
              <w:right w:val="single" w:sz="12" w:space="0" w:color="auto"/>
            </w:tcBorders>
            <w:vAlign w:val="center"/>
          </w:tcPr>
          <w:p w14:paraId="237B296C"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sidRPr="00435DD5">
              <w:rPr>
                <w:rFonts w:ascii="Arial Narrow" w:eastAsia="仿宋_GB2312" w:hAnsi="Arial Narrow"/>
                <w:bCs/>
                <w:sz w:val="28"/>
                <w:szCs w:val="28"/>
              </w:rPr>
              <w:t>备注</w:t>
            </w:r>
          </w:p>
        </w:tc>
      </w:tr>
      <w:tr w:rsidR="000421EE" w:rsidRPr="00435DD5" w14:paraId="45DB431F" w14:textId="77777777" w:rsidTr="00955FFA">
        <w:trPr>
          <w:trHeight w:hRule="exact" w:val="567"/>
        </w:trPr>
        <w:tc>
          <w:tcPr>
            <w:tcW w:w="437" w:type="pct"/>
            <w:tcBorders>
              <w:top w:val="single" w:sz="12" w:space="0" w:color="auto"/>
              <w:left w:val="single" w:sz="12" w:space="0" w:color="auto"/>
              <w:bottom w:val="single" w:sz="6" w:space="0" w:color="auto"/>
              <w:right w:val="single" w:sz="6" w:space="0" w:color="auto"/>
            </w:tcBorders>
            <w:vAlign w:val="center"/>
          </w:tcPr>
          <w:p w14:paraId="20102CEF"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12" w:space="0" w:color="auto"/>
              <w:left w:val="single" w:sz="6" w:space="0" w:color="auto"/>
              <w:bottom w:val="single" w:sz="6" w:space="0" w:color="auto"/>
              <w:right w:val="single" w:sz="6" w:space="0" w:color="auto"/>
            </w:tcBorders>
            <w:vAlign w:val="center"/>
          </w:tcPr>
          <w:p w14:paraId="2798A04C"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12" w:space="0" w:color="auto"/>
              <w:left w:val="single" w:sz="6" w:space="0" w:color="auto"/>
              <w:bottom w:val="single" w:sz="6" w:space="0" w:color="auto"/>
              <w:right w:val="single" w:sz="4" w:space="0" w:color="auto"/>
            </w:tcBorders>
            <w:vAlign w:val="center"/>
          </w:tcPr>
          <w:p w14:paraId="254A446D"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12" w:space="0" w:color="auto"/>
              <w:left w:val="single" w:sz="4" w:space="0" w:color="auto"/>
              <w:bottom w:val="single" w:sz="6" w:space="0" w:color="auto"/>
              <w:right w:val="single" w:sz="4" w:space="0" w:color="auto"/>
            </w:tcBorders>
            <w:vAlign w:val="center"/>
          </w:tcPr>
          <w:p w14:paraId="2D2FC1A5"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12" w:space="0" w:color="auto"/>
              <w:left w:val="single" w:sz="4" w:space="0" w:color="auto"/>
              <w:bottom w:val="single" w:sz="6" w:space="0" w:color="auto"/>
              <w:right w:val="single" w:sz="12" w:space="0" w:color="auto"/>
            </w:tcBorders>
            <w:vAlign w:val="center"/>
          </w:tcPr>
          <w:p w14:paraId="1C24ABB0"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14:paraId="7756770A" w14:textId="77777777"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14:paraId="07AAE158"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14:paraId="4193A1B8"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14:paraId="57AFE4E3"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14:paraId="11ECB887"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14:paraId="416FC146"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14:paraId="46361011" w14:textId="77777777"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14:paraId="4B21A7F4"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14:paraId="65351614"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14:paraId="409CE052"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14:paraId="5D568892"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14:paraId="5BC240A0"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14:paraId="2A6FA37D" w14:textId="77777777"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14:paraId="23134321"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14:paraId="3503127E"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14:paraId="51E94CE1"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14:paraId="7E373D29"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14:paraId="28323D8A"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14:paraId="634B84C2" w14:textId="77777777"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14:paraId="17DFA969"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14:paraId="7A72E10E"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14:paraId="2430D3F8"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14:paraId="00408A91"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14:paraId="47109C5D"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14:paraId="34F831FB" w14:textId="77777777"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14:paraId="6331010F"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14:paraId="6A027C94"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14:paraId="7C723BB0"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14:paraId="4568CDCB"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14:paraId="60ABAC27"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bl>
    <w:p w14:paraId="30A22D8C" w14:textId="77777777" w:rsidR="000421EE" w:rsidRPr="00435DD5" w:rsidRDefault="000421EE" w:rsidP="000421EE">
      <w:pPr>
        <w:spacing w:line="360" w:lineRule="auto"/>
        <w:rPr>
          <w:rFonts w:ascii="Arial Narrow" w:eastAsia="仿宋_GB2312" w:hAnsi="Arial Narrow"/>
          <w:bCs/>
          <w:sz w:val="28"/>
          <w:szCs w:val="28"/>
        </w:rPr>
      </w:pPr>
    </w:p>
    <w:p w14:paraId="58BA12A6" w14:textId="77777777" w:rsidR="000421EE" w:rsidRDefault="000421EE" w:rsidP="000421EE">
      <w:pPr>
        <w:spacing w:line="360" w:lineRule="auto"/>
        <w:rPr>
          <w:rFonts w:ascii="Arial Narrow" w:eastAsia="仿宋_GB2312" w:hAnsi="Arial Narrow"/>
          <w:bCs/>
          <w:sz w:val="28"/>
          <w:szCs w:val="28"/>
        </w:rPr>
      </w:pPr>
    </w:p>
    <w:p w14:paraId="756A4C62" w14:textId="77777777" w:rsidR="000421EE" w:rsidRDefault="000421EE" w:rsidP="000421EE">
      <w:pPr>
        <w:spacing w:line="360" w:lineRule="auto"/>
        <w:rPr>
          <w:rFonts w:ascii="Arial Narrow" w:eastAsia="仿宋_GB2312" w:hAnsi="Arial Narrow"/>
          <w:bCs/>
          <w:sz w:val="28"/>
          <w:szCs w:val="28"/>
        </w:rPr>
      </w:pPr>
    </w:p>
    <w:p w14:paraId="0A0142E4" w14:textId="77777777"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报价供应商名称（公章）：</w:t>
      </w:r>
    </w:p>
    <w:p w14:paraId="6D6FDEE5" w14:textId="77777777"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报价供应商法定代表或其授权人：（签字或盖章）</w:t>
      </w:r>
    </w:p>
    <w:p w14:paraId="77C6EEA0" w14:textId="77777777" w:rsidR="000421EE" w:rsidRPr="00435DD5" w:rsidRDefault="000421EE" w:rsidP="000421EE">
      <w:pPr>
        <w:spacing w:line="360" w:lineRule="auto"/>
        <w:rPr>
          <w:rFonts w:ascii="Arial Narrow" w:eastAsia="仿宋_GB2312" w:hAnsi="Arial Narrow"/>
          <w:spacing w:val="20"/>
          <w:sz w:val="28"/>
          <w:szCs w:val="28"/>
        </w:rPr>
      </w:pPr>
    </w:p>
    <w:p w14:paraId="25BD5EA5" w14:textId="77777777" w:rsidR="000421EE" w:rsidRPr="00435DD5" w:rsidRDefault="000421EE" w:rsidP="000421EE">
      <w:pPr>
        <w:pStyle w:val="a0"/>
        <w:spacing w:line="360" w:lineRule="auto"/>
        <w:jc w:val="right"/>
        <w:rPr>
          <w:rFonts w:ascii="Arial Narrow" w:eastAsia="仿宋_GB2312" w:hAnsi="Arial Narrow"/>
          <w:sz w:val="28"/>
          <w:szCs w:val="28"/>
        </w:rPr>
      </w:pPr>
      <w:r w:rsidRPr="00435DD5">
        <w:rPr>
          <w:rFonts w:ascii="Arial Narrow" w:eastAsia="仿宋_GB2312" w:hAnsi="Arial Narrow" w:hint="eastAsia"/>
          <w:sz w:val="28"/>
          <w:szCs w:val="28"/>
        </w:rPr>
        <w:t>日期：</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年</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月</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日</w:t>
      </w:r>
    </w:p>
    <w:p w14:paraId="6CE4B6C8" w14:textId="77777777" w:rsidR="000421EE" w:rsidRPr="00435DD5" w:rsidRDefault="000421EE" w:rsidP="000421EE">
      <w:pPr>
        <w:pStyle w:val="af"/>
        <w:adjustRightInd w:val="0"/>
        <w:snapToGrid w:val="0"/>
        <w:spacing w:before="0" w:beforeAutospacing="0" w:after="0" w:afterAutospacing="0" w:line="360" w:lineRule="auto"/>
        <w:ind w:left="422" w:hangingChars="150" w:hanging="422"/>
        <w:rPr>
          <w:rFonts w:ascii="Arial Narrow" w:eastAsia="仿宋_GB2312" w:hAnsi="Arial Narrow"/>
          <w:b/>
          <w:bCs/>
          <w:sz w:val="28"/>
          <w:szCs w:val="28"/>
        </w:rPr>
      </w:pPr>
    </w:p>
    <w:p w14:paraId="1D450481" w14:textId="77777777" w:rsidR="000421EE" w:rsidRDefault="000421EE" w:rsidP="000421EE">
      <w:pPr>
        <w:pStyle w:val="af"/>
        <w:adjustRightInd w:val="0"/>
        <w:snapToGrid w:val="0"/>
        <w:spacing w:before="0" w:beforeAutospacing="0" w:after="0" w:afterAutospacing="0" w:line="360" w:lineRule="auto"/>
        <w:ind w:left="422" w:hangingChars="150" w:hanging="422"/>
        <w:rPr>
          <w:rFonts w:ascii="Arial Narrow" w:eastAsia="仿宋_GB2312" w:hAnsi="Arial Narrow"/>
          <w:b/>
          <w:bCs/>
          <w:sz w:val="28"/>
          <w:szCs w:val="28"/>
        </w:rPr>
        <w:sectPr w:rsidR="000421EE" w:rsidSect="006A0064">
          <w:pgSz w:w="11906" w:h="16838"/>
          <w:pgMar w:top="1247" w:right="1474" w:bottom="1247" w:left="1474" w:header="851" w:footer="992" w:gutter="0"/>
          <w:cols w:space="720"/>
          <w:docGrid w:linePitch="286"/>
        </w:sectPr>
      </w:pPr>
    </w:p>
    <w:p w14:paraId="7BCA876D" w14:textId="77777777" w:rsidR="000421EE" w:rsidRDefault="000421EE" w:rsidP="000421EE">
      <w:pPr>
        <w:pStyle w:val="af"/>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sidRPr="001A3BC4">
        <w:rPr>
          <w:rFonts w:ascii="Arial Narrow" w:eastAsia="仿宋_GB2312" w:hAnsi="Arial Narrow" w:hint="eastAsia"/>
          <w:sz w:val="28"/>
          <w:szCs w:val="28"/>
        </w:rPr>
        <w:t>7</w:t>
      </w:r>
    </w:p>
    <w:p w14:paraId="23BA5424" w14:textId="77777777" w:rsidR="000421EE" w:rsidRPr="001A3BC4" w:rsidRDefault="000421EE" w:rsidP="000421EE">
      <w:pPr>
        <w:pStyle w:val="af"/>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p>
    <w:p w14:paraId="3E3AA027" w14:textId="77777777" w:rsidR="000421EE" w:rsidRDefault="000421EE" w:rsidP="000421EE">
      <w:pPr>
        <w:pStyle w:val="af"/>
        <w:adjustRightInd w:val="0"/>
        <w:snapToGrid w:val="0"/>
        <w:spacing w:before="0" w:beforeAutospacing="0" w:after="0" w:afterAutospacing="0" w:line="360" w:lineRule="auto"/>
        <w:ind w:firstLine="482"/>
        <w:rPr>
          <w:rFonts w:ascii="Arial Narrow" w:eastAsia="仿宋_GB2312" w:hAnsi="Arial Narrow"/>
          <w:b/>
          <w:sz w:val="28"/>
          <w:szCs w:val="28"/>
        </w:rPr>
      </w:pPr>
      <w:r w:rsidRPr="00435DD5">
        <w:rPr>
          <w:rFonts w:ascii="Arial Narrow" w:eastAsia="仿宋_GB2312" w:hAnsi="Arial Narrow" w:hint="eastAsia"/>
          <w:b/>
          <w:sz w:val="28"/>
          <w:szCs w:val="28"/>
        </w:rPr>
        <w:t>参加政府采购活动前</w:t>
      </w:r>
      <w:r w:rsidRPr="00435DD5">
        <w:rPr>
          <w:rFonts w:ascii="Arial Narrow" w:eastAsia="仿宋_GB2312" w:hAnsi="Arial Narrow" w:hint="eastAsia"/>
          <w:b/>
          <w:sz w:val="28"/>
          <w:szCs w:val="28"/>
        </w:rPr>
        <w:t>3</w:t>
      </w:r>
      <w:r w:rsidRPr="00435DD5">
        <w:rPr>
          <w:rFonts w:ascii="Arial Narrow" w:eastAsia="仿宋_GB2312" w:hAnsi="Arial Narrow" w:hint="eastAsia"/>
          <w:b/>
          <w:sz w:val="28"/>
          <w:szCs w:val="28"/>
        </w:rPr>
        <w:t>年内在经营活动中没有重大违法记录的书面声明</w:t>
      </w:r>
    </w:p>
    <w:p w14:paraId="6A1EBF0C" w14:textId="77777777" w:rsidR="000421EE" w:rsidRDefault="000421EE" w:rsidP="000421EE">
      <w:pPr>
        <w:pStyle w:val="af"/>
        <w:adjustRightInd w:val="0"/>
        <w:snapToGrid w:val="0"/>
        <w:spacing w:line="360" w:lineRule="auto"/>
        <w:ind w:firstLine="482"/>
        <w:rPr>
          <w:rFonts w:ascii="Arial Narrow" w:eastAsia="仿宋_GB2312" w:hAnsi="Arial Narrow"/>
          <w:bCs/>
          <w:sz w:val="28"/>
          <w:szCs w:val="28"/>
        </w:rPr>
      </w:pPr>
      <w:r w:rsidRPr="00435DD5">
        <w:rPr>
          <w:rFonts w:ascii="Arial Narrow" w:eastAsia="仿宋_GB2312" w:hAnsi="Arial Narrow" w:hint="eastAsia"/>
          <w:bCs/>
          <w:sz w:val="28"/>
          <w:szCs w:val="28"/>
        </w:rPr>
        <w:t>我单位</w:t>
      </w:r>
      <w:r>
        <w:rPr>
          <w:rFonts w:ascii="Arial Narrow" w:eastAsia="仿宋_GB2312" w:hAnsi="Arial Narrow" w:hint="eastAsia"/>
          <w:bCs/>
          <w:sz w:val="28"/>
          <w:szCs w:val="28"/>
        </w:rPr>
        <w:t>（</w:t>
      </w:r>
      <w:r w:rsidRPr="00435DD5">
        <w:rPr>
          <w:rFonts w:ascii="Arial Narrow" w:eastAsia="仿宋_GB2312" w:hAnsi="Arial Narrow" w:hint="eastAsia"/>
          <w:bCs/>
          <w:sz w:val="28"/>
          <w:szCs w:val="28"/>
        </w:rPr>
        <w:t>投标人名称</w:t>
      </w:r>
      <w:r>
        <w:rPr>
          <w:rFonts w:ascii="Arial Narrow" w:eastAsia="仿宋_GB2312" w:hAnsi="Arial Narrow" w:hint="eastAsia"/>
          <w:bCs/>
          <w:sz w:val="28"/>
          <w:szCs w:val="28"/>
        </w:rPr>
        <w:t>）</w:t>
      </w:r>
      <w:r w:rsidRPr="00435DD5">
        <w:rPr>
          <w:rFonts w:ascii="Arial Narrow" w:eastAsia="仿宋_GB2312" w:hAnsi="Arial Narrow" w:hint="eastAsia"/>
          <w:bCs/>
          <w:sz w:val="28"/>
          <w:szCs w:val="28"/>
        </w:rPr>
        <w:t>近三年内，在参加政府采购活动中没有重大违法记录，特此声明</w:t>
      </w:r>
      <w:r>
        <w:rPr>
          <w:rFonts w:ascii="Arial Narrow" w:eastAsia="仿宋_GB2312" w:hAnsi="Arial Narrow" w:hint="eastAsia"/>
          <w:bCs/>
          <w:sz w:val="28"/>
          <w:szCs w:val="28"/>
        </w:rPr>
        <w:t>。</w:t>
      </w:r>
    </w:p>
    <w:p w14:paraId="3894291E" w14:textId="77777777" w:rsidR="000421EE" w:rsidRDefault="000421EE" w:rsidP="000421EE">
      <w:pPr>
        <w:pStyle w:val="af"/>
        <w:adjustRightInd w:val="0"/>
        <w:snapToGrid w:val="0"/>
        <w:spacing w:line="360" w:lineRule="auto"/>
        <w:ind w:firstLine="482"/>
        <w:rPr>
          <w:rFonts w:ascii="Arial Narrow" w:eastAsia="仿宋_GB2312" w:hAnsi="Arial Narrow"/>
          <w:bCs/>
          <w:sz w:val="28"/>
          <w:szCs w:val="28"/>
        </w:rPr>
      </w:pPr>
      <w:r w:rsidRPr="00435DD5">
        <w:rPr>
          <w:rFonts w:ascii="Arial Narrow" w:eastAsia="仿宋_GB2312" w:hAnsi="Arial Narrow" w:hint="eastAsia"/>
          <w:bCs/>
          <w:sz w:val="28"/>
          <w:szCs w:val="28"/>
        </w:rPr>
        <w:t>若采购</w:t>
      </w:r>
      <w:r>
        <w:rPr>
          <w:rFonts w:ascii="Arial Narrow" w:eastAsia="仿宋_GB2312" w:hAnsi="Arial Narrow" w:hint="eastAsia"/>
          <w:bCs/>
          <w:sz w:val="28"/>
          <w:szCs w:val="28"/>
        </w:rPr>
        <w:t>人</w:t>
      </w:r>
      <w:r w:rsidRPr="00435DD5">
        <w:rPr>
          <w:rFonts w:ascii="Arial Narrow" w:eastAsia="仿宋_GB2312" w:hAnsi="Arial Narrow" w:hint="eastAsia"/>
          <w:bCs/>
          <w:sz w:val="28"/>
          <w:szCs w:val="28"/>
        </w:rPr>
        <w:t>在本项目采购过程中发现我单位近三年内在政府采购活动中有重大违法记录，我单位将无条件地退出本项目的</w:t>
      </w:r>
      <w:r>
        <w:rPr>
          <w:rFonts w:ascii="Arial Narrow" w:eastAsia="仿宋_GB2312" w:hAnsi="Arial Narrow" w:hint="eastAsia"/>
          <w:bCs/>
          <w:sz w:val="28"/>
          <w:szCs w:val="28"/>
        </w:rPr>
        <w:t>投标</w:t>
      </w:r>
      <w:r w:rsidRPr="00435DD5">
        <w:rPr>
          <w:rFonts w:ascii="Arial Narrow" w:eastAsia="仿宋_GB2312" w:hAnsi="Arial Narrow" w:hint="eastAsia"/>
          <w:bCs/>
          <w:sz w:val="28"/>
          <w:szCs w:val="28"/>
        </w:rPr>
        <w:t>，并承担因此引起的一切后果，</w:t>
      </w:r>
    </w:p>
    <w:p w14:paraId="26FA441C" w14:textId="77777777" w:rsidR="000421EE" w:rsidRPr="00435DD5" w:rsidRDefault="000421EE" w:rsidP="000421EE">
      <w:pPr>
        <w:pStyle w:val="af"/>
        <w:adjustRightInd w:val="0"/>
        <w:snapToGrid w:val="0"/>
        <w:spacing w:line="360" w:lineRule="auto"/>
        <w:ind w:firstLine="482"/>
        <w:rPr>
          <w:rFonts w:ascii="Arial Narrow" w:eastAsia="仿宋_GB2312" w:hAnsi="Arial Narrow"/>
          <w:bCs/>
          <w:sz w:val="28"/>
          <w:szCs w:val="28"/>
        </w:rPr>
      </w:pPr>
    </w:p>
    <w:p w14:paraId="6A13A256" w14:textId="77777777" w:rsidR="000421EE" w:rsidRDefault="000421EE" w:rsidP="000421EE">
      <w:pPr>
        <w:spacing w:line="360" w:lineRule="auto"/>
        <w:rPr>
          <w:rFonts w:ascii="Arial Narrow" w:eastAsia="仿宋_GB2312" w:hAnsi="Arial Narrow"/>
          <w:bCs/>
          <w:sz w:val="28"/>
          <w:szCs w:val="28"/>
        </w:rPr>
      </w:pPr>
    </w:p>
    <w:p w14:paraId="0E47B7FA" w14:textId="77777777" w:rsidR="000421EE" w:rsidRDefault="000421EE" w:rsidP="000421EE">
      <w:pPr>
        <w:spacing w:line="360" w:lineRule="auto"/>
        <w:rPr>
          <w:rFonts w:ascii="Arial Narrow" w:eastAsia="仿宋_GB2312" w:hAnsi="Arial Narrow"/>
          <w:bCs/>
          <w:sz w:val="28"/>
          <w:szCs w:val="28"/>
        </w:rPr>
      </w:pPr>
    </w:p>
    <w:p w14:paraId="7069B986" w14:textId="77777777"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报价供应商名称（公章）：</w:t>
      </w:r>
    </w:p>
    <w:p w14:paraId="22FF435E" w14:textId="77777777"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报价供应商法定代表或其授权人：（签字或盖章）</w:t>
      </w:r>
    </w:p>
    <w:p w14:paraId="35C82007" w14:textId="77777777" w:rsidR="000421EE" w:rsidRPr="00435DD5" w:rsidRDefault="000421EE" w:rsidP="000421EE">
      <w:pPr>
        <w:spacing w:line="360" w:lineRule="auto"/>
        <w:rPr>
          <w:rFonts w:ascii="Arial Narrow" w:eastAsia="仿宋_GB2312" w:hAnsi="Arial Narrow"/>
          <w:spacing w:val="20"/>
          <w:sz w:val="28"/>
          <w:szCs w:val="28"/>
        </w:rPr>
      </w:pPr>
    </w:p>
    <w:p w14:paraId="59816CD5" w14:textId="77777777" w:rsidR="000421EE" w:rsidRPr="00435DD5" w:rsidRDefault="000421EE" w:rsidP="000421EE">
      <w:pPr>
        <w:pStyle w:val="a0"/>
        <w:spacing w:line="360" w:lineRule="auto"/>
        <w:jc w:val="right"/>
        <w:rPr>
          <w:rFonts w:ascii="Arial Narrow" w:eastAsia="仿宋_GB2312" w:hAnsi="Arial Narrow"/>
          <w:sz w:val="28"/>
          <w:szCs w:val="28"/>
        </w:rPr>
      </w:pPr>
      <w:r w:rsidRPr="00435DD5">
        <w:rPr>
          <w:rFonts w:ascii="Arial Narrow" w:eastAsia="仿宋_GB2312" w:hAnsi="Arial Narrow" w:hint="eastAsia"/>
          <w:sz w:val="28"/>
          <w:szCs w:val="28"/>
        </w:rPr>
        <w:t>日期：</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年</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月</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日</w:t>
      </w:r>
    </w:p>
    <w:p w14:paraId="5538FB5F" w14:textId="77777777" w:rsidR="00CF64B5" w:rsidRDefault="00CF64B5">
      <w:pPr>
        <w:widowControl/>
        <w:jc w:val="left"/>
        <w:rPr>
          <w:rFonts w:ascii="Arial Narrow" w:eastAsia="仿宋_GB2312" w:hAnsi="Arial Narrow"/>
          <w:b/>
          <w:bCs/>
          <w:color w:val="000000"/>
          <w:kern w:val="0"/>
          <w:sz w:val="28"/>
          <w:szCs w:val="28"/>
        </w:rPr>
      </w:pPr>
      <w:r>
        <w:rPr>
          <w:rFonts w:ascii="Arial Narrow" w:eastAsia="仿宋_GB2312" w:hAnsi="Arial Narrow"/>
          <w:b/>
          <w:bCs/>
          <w:sz w:val="28"/>
          <w:szCs w:val="28"/>
        </w:rPr>
        <w:br w:type="page"/>
      </w:r>
    </w:p>
    <w:p w14:paraId="06105D1B" w14:textId="77777777" w:rsidR="000421EE" w:rsidRPr="00435DD5" w:rsidRDefault="000421EE" w:rsidP="000421EE">
      <w:pPr>
        <w:pStyle w:val="af"/>
        <w:adjustRightInd w:val="0"/>
        <w:snapToGrid w:val="0"/>
        <w:spacing w:before="0" w:beforeAutospacing="0" w:after="0" w:afterAutospacing="0" w:line="360" w:lineRule="auto"/>
        <w:ind w:left="422" w:hangingChars="150" w:hanging="422"/>
        <w:jc w:val="right"/>
        <w:rPr>
          <w:rFonts w:ascii="Arial Narrow" w:eastAsia="仿宋_GB2312" w:hAnsi="Arial Narrow"/>
          <w:b/>
          <w:bCs/>
          <w:sz w:val="28"/>
          <w:szCs w:val="28"/>
        </w:rPr>
      </w:pPr>
    </w:p>
    <w:p w14:paraId="3CD0965F" w14:textId="77777777" w:rsidR="00CF64B5" w:rsidRDefault="00CF64B5" w:rsidP="00CF64B5">
      <w:pPr>
        <w:pStyle w:val="af"/>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t>附件</w:t>
      </w:r>
      <w:r>
        <w:rPr>
          <w:rFonts w:ascii="Arial Narrow" w:eastAsia="仿宋_GB2312" w:hAnsi="Arial Narrow" w:hint="eastAsia"/>
          <w:sz w:val="28"/>
          <w:szCs w:val="28"/>
        </w:rPr>
        <w:t>8</w:t>
      </w:r>
    </w:p>
    <w:p w14:paraId="292591E1" w14:textId="77777777" w:rsidR="00CF64B5" w:rsidRDefault="00CF64B5" w:rsidP="00CF64B5">
      <w:pPr>
        <w:pStyle w:val="af"/>
        <w:adjustRightInd w:val="0"/>
        <w:snapToGrid w:val="0"/>
        <w:spacing w:before="0" w:beforeAutospacing="0" w:after="0" w:afterAutospacing="0" w:line="360" w:lineRule="auto"/>
        <w:ind w:left="420" w:hangingChars="150" w:hanging="420"/>
        <w:jc w:val="center"/>
        <w:rPr>
          <w:rFonts w:ascii="Arial Narrow" w:eastAsia="仿宋_GB2312" w:hAnsi="Arial Narrow"/>
          <w:sz w:val="28"/>
          <w:szCs w:val="28"/>
        </w:rPr>
      </w:pPr>
      <w:r>
        <w:rPr>
          <w:rFonts w:ascii="Arial Narrow" w:eastAsia="仿宋_GB2312" w:hAnsi="Arial Narrow" w:hint="eastAsia"/>
          <w:sz w:val="28"/>
          <w:szCs w:val="28"/>
        </w:rPr>
        <w:t>评分表</w:t>
      </w:r>
    </w:p>
    <w:tbl>
      <w:tblPr>
        <w:tblpPr w:leftFromText="180" w:rightFromText="180" w:vertAnchor="text" w:tblpX="108"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6662"/>
        <w:gridCol w:w="884"/>
      </w:tblGrid>
      <w:tr w:rsidR="00CF64B5" w14:paraId="6815C469" w14:textId="77777777" w:rsidTr="0016370A">
        <w:trPr>
          <w:trHeight w:val="563"/>
        </w:trPr>
        <w:tc>
          <w:tcPr>
            <w:tcW w:w="817" w:type="dxa"/>
            <w:vAlign w:val="center"/>
          </w:tcPr>
          <w:p w14:paraId="215A36A3" w14:textId="77777777" w:rsidR="00CF64B5" w:rsidRDefault="00CF64B5" w:rsidP="0016370A">
            <w:pPr>
              <w:jc w:val="center"/>
              <w:rPr>
                <w:rFonts w:ascii="仿宋" w:eastAsia="仿宋" w:hAnsi="仿宋" w:cs="宋体" w:hint="eastAsia"/>
                <w:b/>
                <w:sz w:val="24"/>
              </w:rPr>
            </w:pPr>
            <w:r>
              <w:rPr>
                <w:rFonts w:ascii="仿宋" w:eastAsia="仿宋" w:hAnsi="仿宋" w:cs="宋体" w:hint="eastAsia"/>
                <w:b/>
                <w:sz w:val="24"/>
              </w:rPr>
              <w:t>序号</w:t>
            </w:r>
          </w:p>
        </w:tc>
        <w:tc>
          <w:tcPr>
            <w:tcW w:w="1418" w:type="dxa"/>
            <w:vAlign w:val="center"/>
          </w:tcPr>
          <w:p w14:paraId="1CEED326" w14:textId="77777777" w:rsidR="00CF64B5" w:rsidRDefault="00CF64B5" w:rsidP="0016370A">
            <w:pPr>
              <w:jc w:val="center"/>
              <w:rPr>
                <w:rFonts w:ascii="仿宋" w:eastAsia="仿宋" w:hAnsi="仿宋" w:cs="宋体" w:hint="eastAsia"/>
                <w:b/>
                <w:sz w:val="24"/>
              </w:rPr>
            </w:pPr>
            <w:r>
              <w:rPr>
                <w:rFonts w:ascii="仿宋" w:eastAsia="仿宋" w:hAnsi="仿宋" w:cs="宋体" w:hint="eastAsia"/>
                <w:b/>
                <w:sz w:val="24"/>
              </w:rPr>
              <w:t>评估要素</w:t>
            </w:r>
          </w:p>
        </w:tc>
        <w:tc>
          <w:tcPr>
            <w:tcW w:w="6662" w:type="dxa"/>
            <w:vAlign w:val="center"/>
          </w:tcPr>
          <w:p w14:paraId="11271AAB" w14:textId="77777777" w:rsidR="00CF64B5" w:rsidRDefault="00CF64B5" w:rsidP="0016370A">
            <w:pPr>
              <w:jc w:val="center"/>
              <w:rPr>
                <w:rFonts w:ascii="仿宋" w:eastAsia="仿宋" w:hAnsi="仿宋" w:cs="宋体" w:hint="eastAsia"/>
                <w:b/>
                <w:sz w:val="24"/>
              </w:rPr>
            </w:pPr>
            <w:r>
              <w:rPr>
                <w:rFonts w:ascii="仿宋" w:eastAsia="仿宋" w:hAnsi="仿宋" w:cs="宋体" w:hint="eastAsia"/>
                <w:b/>
                <w:sz w:val="24"/>
              </w:rPr>
              <w:t>主要评估内容</w:t>
            </w:r>
          </w:p>
        </w:tc>
        <w:tc>
          <w:tcPr>
            <w:tcW w:w="884" w:type="dxa"/>
            <w:vAlign w:val="center"/>
          </w:tcPr>
          <w:p w14:paraId="2436DF00" w14:textId="77777777" w:rsidR="00CF64B5" w:rsidRDefault="00CF64B5" w:rsidP="0016370A">
            <w:pPr>
              <w:jc w:val="center"/>
              <w:rPr>
                <w:rFonts w:ascii="仿宋" w:eastAsia="仿宋" w:hAnsi="仿宋" w:cs="宋体" w:hint="eastAsia"/>
                <w:b/>
                <w:sz w:val="24"/>
              </w:rPr>
            </w:pPr>
            <w:r>
              <w:rPr>
                <w:rFonts w:ascii="仿宋" w:eastAsia="仿宋" w:hAnsi="仿宋" w:cs="宋体" w:hint="eastAsia"/>
                <w:b/>
                <w:sz w:val="24"/>
              </w:rPr>
              <w:t>得分</w:t>
            </w:r>
          </w:p>
        </w:tc>
      </w:tr>
      <w:tr w:rsidR="00CF64B5" w14:paraId="46B0188C" w14:textId="77777777" w:rsidTr="0016370A">
        <w:trPr>
          <w:trHeight w:val="1676"/>
        </w:trPr>
        <w:tc>
          <w:tcPr>
            <w:tcW w:w="817" w:type="dxa"/>
            <w:vAlign w:val="center"/>
          </w:tcPr>
          <w:p w14:paraId="261CDFF0" w14:textId="77777777" w:rsidR="00CF64B5" w:rsidRDefault="00CF64B5" w:rsidP="0016370A">
            <w:pPr>
              <w:jc w:val="center"/>
              <w:rPr>
                <w:rFonts w:ascii="仿宋" w:eastAsia="仿宋" w:hAnsi="仿宋" w:cs="宋体" w:hint="eastAsia"/>
                <w:b/>
                <w:sz w:val="24"/>
              </w:rPr>
            </w:pPr>
            <w:r>
              <w:rPr>
                <w:rFonts w:ascii="仿宋" w:eastAsia="仿宋" w:hAnsi="仿宋" w:hint="eastAsia"/>
                <w:sz w:val="24"/>
              </w:rPr>
              <w:t>1</w:t>
            </w:r>
          </w:p>
        </w:tc>
        <w:tc>
          <w:tcPr>
            <w:tcW w:w="1418" w:type="dxa"/>
            <w:vAlign w:val="center"/>
          </w:tcPr>
          <w:p w14:paraId="3CC7D454" w14:textId="77777777" w:rsidR="00CF64B5" w:rsidRDefault="00CF64B5" w:rsidP="0016370A">
            <w:pPr>
              <w:jc w:val="center"/>
              <w:rPr>
                <w:rFonts w:ascii="仿宋" w:eastAsia="仿宋" w:hAnsi="仿宋" w:cs="宋体" w:hint="eastAsia"/>
                <w:b/>
                <w:sz w:val="24"/>
              </w:rPr>
            </w:pPr>
            <w:r>
              <w:rPr>
                <w:rFonts w:ascii="仿宋" w:eastAsia="仿宋" w:hAnsi="仿宋" w:hint="eastAsia"/>
                <w:sz w:val="24"/>
              </w:rPr>
              <w:t>价格分</w:t>
            </w:r>
          </w:p>
        </w:tc>
        <w:tc>
          <w:tcPr>
            <w:tcW w:w="6662" w:type="dxa"/>
            <w:vAlign w:val="center"/>
          </w:tcPr>
          <w:p w14:paraId="592961B2" w14:textId="77777777" w:rsidR="00CF64B5" w:rsidRDefault="00CF64B5" w:rsidP="0016370A">
            <w:pPr>
              <w:ind w:firstLineChars="200" w:firstLine="480"/>
              <w:rPr>
                <w:rFonts w:ascii="仿宋" w:eastAsia="仿宋" w:hAnsi="仿宋" w:cs="宋体" w:hint="eastAsia"/>
                <w:sz w:val="24"/>
              </w:rPr>
            </w:pPr>
            <w:r>
              <w:rPr>
                <w:rFonts w:ascii="仿宋" w:eastAsia="仿宋" w:hAnsi="仿宋" w:hint="eastAsia"/>
                <w:sz w:val="24"/>
              </w:rPr>
              <w:t>满足文件要求且价格最低的作为评标基准价，其价格分为20分。其他供应商报价得分＝（评标基准价/报价）×30%×100，分值计算保留两位小数点。（供应商为小型和微型企业产品的价格给予10%的扣除后计算其价格分）</w:t>
            </w:r>
          </w:p>
        </w:tc>
        <w:tc>
          <w:tcPr>
            <w:tcW w:w="884" w:type="dxa"/>
            <w:vAlign w:val="center"/>
          </w:tcPr>
          <w:p w14:paraId="2395D8EF" w14:textId="77777777" w:rsidR="00CF64B5" w:rsidRDefault="00CF64B5" w:rsidP="0016370A">
            <w:pPr>
              <w:jc w:val="center"/>
              <w:rPr>
                <w:rFonts w:ascii="仿宋" w:eastAsia="仿宋" w:hAnsi="仿宋" w:cs="宋体" w:hint="eastAsia"/>
                <w:b/>
                <w:sz w:val="24"/>
              </w:rPr>
            </w:pPr>
            <w:r>
              <w:rPr>
                <w:rFonts w:ascii="仿宋" w:eastAsia="仿宋" w:hAnsi="仿宋" w:hint="eastAsia"/>
                <w:sz w:val="24"/>
              </w:rPr>
              <w:t>20</w:t>
            </w:r>
          </w:p>
        </w:tc>
      </w:tr>
      <w:tr w:rsidR="00CF64B5" w14:paraId="4829D667" w14:textId="77777777" w:rsidTr="0016370A">
        <w:trPr>
          <w:trHeight w:val="820"/>
        </w:trPr>
        <w:tc>
          <w:tcPr>
            <w:tcW w:w="817" w:type="dxa"/>
            <w:vAlign w:val="center"/>
          </w:tcPr>
          <w:p w14:paraId="6CAA96E3" w14:textId="77777777" w:rsidR="00CF64B5" w:rsidRDefault="00CF64B5" w:rsidP="0016370A">
            <w:pPr>
              <w:jc w:val="center"/>
              <w:rPr>
                <w:rFonts w:ascii="仿宋" w:eastAsia="仿宋" w:hAnsi="仿宋" w:hint="eastAsia"/>
                <w:sz w:val="24"/>
              </w:rPr>
            </w:pPr>
            <w:r>
              <w:rPr>
                <w:rFonts w:ascii="仿宋" w:eastAsia="仿宋" w:hAnsi="仿宋" w:hint="eastAsia"/>
                <w:sz w:val="24"/>
              </w:rPr>
              <w:t>2</w:t>
            </w:r>
          </w:p>
        </w:tc>
        <w:tc>
          <w:tcPr>
            <w:tcW w:w="1418" w:type="dxa"/>
            <w:vAlign w:val="center"/>
          </w:tcPr>
          <w:p w14:paraId="676B6F1C" w14:textId="77777777" w:rsidR="00CF64B5" w:rsidRDefault="00CF64B5" w:rsidP="0016370A">
            <w:pPr>
              <w:jc w:val="center"/>
              <w:rPr>
                <w:rFonts w:ascii="仿宋" w:eastAsia="仿宋" w:hAnsi="仿宋" w:hint="eastAsia"/>
                <w:sz w:val="24"/>
              </w:rPr>
            </w:pPr>
            <w:r>
              <w:rPr>
                <w:rFonts w:ascii="仿宋" w:eastAsia="仿宋" w:hAnsi="仿宋" w:hint="eastAsia"/>
                <w:sz w:val="24"/>
              </w:rPr>
              <w:t>需求理解</w:t>
            </w:r>
          </w:p>
        </w:tc>
        <w:tc>
          <w:tcPr>
            <w:tcW w:w="6662" w:type="dxa"/>
            <w:vAlign w:val="center"/>
          </w:tcPr>
          <w:p w14:paraId="1F926DB3" w14:textId="77777777" w:rsidR="00CF64B5" w:rsidRDefault="00CF64B5" w:rsidP="0016370A">
            <w:pPr>
              <w:ind w:firstLineChars="200" w:firstLine="480"/>
              <w:rPr>
                <w:rFonts w:ascii="仿宋" w:eastAsia="仿宋" w:hAnsi="仿宋" w:hint="eastAsia"/>
                <w:sz w:val="24"/>
              </w:rPr>
            </w:pPr>
            <w:r>
              <w:rPr>
                <w:rFonts w:ascii="仿宋" w:eastAsia="仿宋" w:hAnsi="仿宋"/>
                <w:sz w:val="24"/>
              </w:rPr>
              <w:t>准确理解学校需求，包括将邮箱Web版（mail.shems.edu.cn）登录首页无缝嵌入“一网经管”页面，并确保通过“一网经管”认证后邮箱免二次认证的功能。</w:t>
            </w:r>
            <w:r>
              <w:rPr>
                <w:rFonts w:ascii="仿宋" w:eastAsia="仿宋" w:hAnsi="仿宋" w:hint="eastAsia"/>
                <w:sz w:val="24"/>
              </w:rPr>
              <w:t>以及不应对其他系统产生影响等等。</w:t>
            </w:r>
          </w:p>
          <w:p w14:paraId="4F872E6A" w14:textId="77777777" w:rsidR="00CF64B5" w:rsidRDefault="00CF64B5" w:rsidP="0016370A">
            <w:pPr>
              <w:rPr>
                <w:rFonts w:ascii="仿宋" w:eastAsia="仿宋" w:hAnsi="仿宋" w:hint="eastAsia"/>
                <w:sz w:val="24"/>
              </w:rPr>
            </w:pPr>
            <w:r>
              <w:rPr>
                <w:rFonts w:ascii="仿宋" w:eastAsia="仿宋" w:hAnsi="仿宋"/>
                <w:sz w:val="24"/>
              </w:rPr>
              <w:t>评分标准：完全理解并准确描述需求得</w:t>
            </w:r>
            <w:r>
              <w:rPr>
                <w:rFonts w:ascii="仿宋" w:eastAsia="仿宋" w:hAnsi="仿宋" w:hint="eastAsia"/>
                <w:sz w:val="24"/>
              </w:rPr>
              <w:t>2</w:t>
            </w:r>
            <w:r>
              <w:rPr>
                <w:rFonts w:ascii="仿宋" w:eastAsia="仿宋" w:hAnsi="仿宋"/>
                <w:sz w:val="24"/>
              </w:rPr>
              <w:t>0分；部分理解或有遗漏得</w:t>
            </w:r>
            <w:r>
              <w:rPr>
                <w:rFonts w:ascii="仿宋" w:eastAsia="仿宋" w:hAnsi="仿宋" w:hint="eastAsia"/>
                <w:sz w:val="24"/>
              </w:rPr>
              <w:t>10</w:t>
            </w:r>
            <w:r>
              <w:rPr>
                <w:rFonts w:ascii="仿宋" w:eastAsia="仿宋" w:hAnsi="仿宋"/>
                <w:sz w:val="24"/>
              </w:rPr>
              <w:t>-</w:t>
            </w:r>
            <w:r>
              <w:rPr>
                <w:rFonts w:ascii="仿宋" w:eastAsia="仿宋" w:hAnsi="仿宋" w:hint="eastAsia"/>
                <w:sz w:val="24"/>
              </w:rPr>
              <w:t>15</w:t>
            </w:r>
            <w:r>
              <w:rPr>
                <w:rFonts w:ascii="仿宋" w:eastAsia="仿宋" w:hAnsi="仿宋"/>
                <w:sz w:val="24"/>
              </w:rPr>
              <w:t>分；理解错误或未提及关键需求得0-</w:t>
            </w:r>
            <w:r>
              <w:rPr>
                <w:rFonts w:ascii="仿宋" w:eastAsia="仿宋" w:hAnsi="仿宋" w:hint="eastAsia"/>
                <w:sz w:val="24"/>
              </w:rPr>
              <w:t>9</w:t>
            </w:r>
            <w:r>
              <w:rPr>
                <w:rFonts w:ascii="仿宋" w:eastAsia="仿宋" w:hAnsi="仿宋"/>
                <w:sz w:val="24"/>
              </w:rPr>
              <w:t>分。</w:t>
            </w:r>
          </w:p>
        </w:tc>
        <w:tc>
          <w:tcPr>
            <w:tcW w:w="884" w:type="dxa"/>
            <w:vAlign w:val="center"/>
          </w:tcPr>
          <w:p w14:paraId="100C6FCD" w14:textId="77777777" w:rsidR="00CF64B5" w:rsidRDefault="00CF64B5" w:rsidP="0016370A">
            <w:pPr>
              <w:jc w:val="center"/>
              <w:rPr>
                <w:rFonts w:ascii="仿宋" w:eastAsia="仿宋" w:hAnsi="仿宋" w:hint="eastAsia"/>
                <w:sz w:val="24"/>
              </w:rPr>
            </w:pPr>
            <w:r>
              <w:rPr>
                <w:rFonts w:ascii="仿宋" w:eastAsia="仿宋" w:hAnsi="仿宋" w:hint="eastAsia"/>
                <w:sz w:val="24"/>
              </w:rPr>
              <w:t>0-20</w:t>
            </w:r>
          </w:p>
        </w:tc>
      </w:tr>
      <w:tr w:rsidR="00CF64B5" w14:paraId="77AA0E51" w14:textId="77777777" w:rsidTr="0016370A">
        <w:trPr>
          <w:trHeight w:val="946"/>
        </w:trPr>
        <w:tc>
          <w:tcPr>
            <w:tcW w:w="817" w:type="dxa"/>
            <w:vAlign w:val="center"/>
          </w:tcPr>
          <w:p w14:paraId="0812F979" w14:textId="77777777" w:rsidR="00CF64B5" w:rsidRDefault="00CF64B5" w:rsidP="0016370A">
            <w:pPr>
              <w:jc w:val="center"/>
              <w:rPr>
                <w:rFonts w:ascii="仿宋" w:eastAsia="仿宋" w:hAnsi="仿宋" w:cs="宋体" w:hint="eastAsia"/>
                <w:b/>
                <w:sz w:val="24"/>
              </w:rPr>
            </w:pPr>
            <w:r>
              <w:rPr>
                <w:rFonts w:ascii="仿宋" w:eastAsia="仿宋" w:hAnsi="仿宋" w:hint="eastAsia"/>
                <w:sz w:val="24"/>
              </w:rPr>
              <w:t>3</w:t>
            </w:r>
          </w:p>
        </w:tc>
        <w:tc>
          <w:tcPr>
            <w:tcW w:w="1418" w:type="dxa"/>
            <w:vAlign w:val="center"/>
          </w:tcPr>
          <w:p w14:paraId="5AF95871" w14:textId="77777777" w:rsidR="00CF64B5" w:rsidRDefault="00CF64B5" w:rsidP="0016370A">
            <w:pPr>
              <w:jc w:val="center"/>
              <w:rPr>
                <w:rFonts w:ascii="仿宋" w:eastAsia="仿宋" w:hAnsi="仿宋" w:cs="宋体" w:hint="eastAsia"/>
                <w:b/>
                <w:bCs/>
                <w:sz w:val="24"/>
              </w:rPr>
            </w:pPr>
            <w:r>
              <w:rPr>
                <w:rFonts w:ascii="仿宋" w:eastAsia="仿宋" w:hAnsi="仿宋" w:hint="eastAsia"/>
                <w:sz w:val="24"/>
              </w:rPr>
              <w:t>实施方案</w:t>
            </w:r>
          </w:p>
        </w:tc>
        <w:tc>
          <w:tcPr>
            <w:tcW w:w="6662" w:type="dxa"/>
            <w:vAlign w:val="center"/>
          </w:tcPr>
          <w:p w14:paraId="2AC2DDD0" w14:textId="77777777" w:rsidR="00CF64B5" w:rsidRDefault="00CF64B5" w:rsidP="0016370A">
            <w:pPr>
              <w:ind w:firstLineChars="200" w:firstLine="480"/>
              <w:rPr>
                <w:rFonts w:ascii="仿宋" w:eastAsia="仿宋" w:hAnsi="仿宋" w:hint="eastAsia"/>
                <w:sz w:val="24"/>
              </w:rPr>
            </w:pPr>
            <w:r>
              <w:rPr>
                <w:rFonts w:ascii="仿宋" w:eastAsia="仿宋" w:hAnsi="仿宋"/>
                <w:sz w:val="24"/>
              </w:rPr>
              <w:t>提供详细的实施方案，包括技术架构、接口对接方案、数据同步机制等，确保方案既符合学校技术要求，又能高效、安全地实现需求。</w:t>
            </w:r>
          </w:p>
          <w:p w14:paraId="10C44A95" w14:textId="77777777" w:rsidR="00CF64B5" w:rsidRDefault="00CF64B5" w:rsidP="0016370A">
            <w:pPr>
              <w:ind w:firstLineChars="200" w:firstLine="480"/>
              <w:rPr>
                <w:rFonts w:ascii="仿宋" w:eastAsia="仿宋" w:hAnsi="仿宋" w:cs="宋体" w:hint="eastAsia"/>
                <w:sz w:val="24"/>
              </w:rPr>
            </w:pPr>
            <w:r>
              <w:rPr>
                <w:rFonts w:ascii="仿宋" w:eastAsia="仿宋" w:hAnsi="仿宋"/>
                <w:sz w:val="24"/>
              </w:rPr>
              <w:t>评分标准：方案详尽、合理、可行性高得</w:t>
            </w:r>
            <w:r>
              <w:rPr>
                <w:rFonts w:ascii="仿宋" w:eastAsia="仿宋" w:hAnsi="仿宋" w:hint="eastAsia"/>
                <w:sz w:val="24"/>
              </w:rPr>
              <w:t>2</w:t>
            </w:r>
            <w:r>
              <w:rPr>
                <w:rFonts w:ascii="仿宋" w:eastAsia="仿宋" w:hAnsi="仿宋"/>
                <w:sz w:val="24"/>
              </w:rPr>
              <w:t>0分；方案基本合理但细节有待完善得</w:t>
            </w:r>
            <w:r>
              <w:rPr>
                <w:rFonts w:ascii="仿宋" w:eastAsia="仿宋" w:hAnsi="仿宋" w:hint="eastAsia"/>
                <w:sz w:val="24"/>
              </w:rPr>
              <w:t>10</w:t>
            </w:r>
            <w:r>
              <w:rPr>
                <w:rFonts w:ascii="仿宋" w:eastAsia="仿宋" w:hAnsi="仿宋"/>
                <w:sz w:val="24"/>
              </w:rPr>
              <w:t>-</w:t>
            </w:r>
            <w:r>
              <w:rPr>
                <w:rFonts w:ascii="仿宋" w:eastAsia="仿宋" w:hAnsi="仿宋" w:hint="eastAsia"/>
                <w:sz w:val="24"/>
              </w:rPr>
              <w:t>15</w:t>
            </w:r>
            <w:r>
              <w:rPr>
                <w:rFonts w:ascii="仿宋" w:eastAsia="仿宋" w:hAnsi="仿宋"/>
                <w:sz w:val="24"/>
              </w:rPr>
              <w:t>分；方案存在缺陷或不可行得0-</w:t>
            </w:r>
            <w:r>
              <w:rPr>
                <w:rFonts w:ascii="仿宋" w:eastAsia="仿宋" w:hAnsi="仿宋" w:hint="eastAsia"/>
                <w:sz w:val="24"/>
              </w:rPr>
              <w:t>9</w:t>
            </w:r>
            <w:r>
              <w:rPr>
                <w:rFonts w:ascii="仿宋" w:eastAsia="仿宋" w:hAnsi="仿宋"/>
                <w:sz w:val="24"/>
              </w:rPr>
              <w:t>分。</w:t>
            </w:r>
          </w:p>
        </w:tc>
        <w:tc>
          <w:tcPr>
            <w:tcW w:w="884" w:type="dxa"/>
            <w:vAlign w:val="center"/>
          </w:tcPr>
          <w:p w14:paraId="556DFDAF" w14:textId="77777777" w:rsidR="00CF64B5" w:rsidRDefault="00CF64B5" w:rsidP="0016370A">
            <w:pPr>
              <w:jc w:val="center"/>
              <w:rPr>
                <w:rFonts w:ascii="仿宋" w:eastAsia="仿宋" w:hAnsi="仿宋" w:cs="宋体" w:hint="eastAsia"/>
                <w:b/>
                <w:bCs/>
                <w:sz w:val="24"/>
              </w:rPr>
            </w:pPr>
            <w:r>
              <w:rPr>
                <w:rFonts w:ascii="仿宋" w:eastAsia="仿宋" w:hAnsi="仿宋" w:hint="eastAsia"/>
                <w:sz w:val="24"/>
              </w:rPr>
              <w:t>0</w:t>
            </w:r>
            <w:r>
              <w:rPr>
                <w:rFonts w:ascii="仿宋" w:eastAsia="仿宋" w:hAnsi="仿宋"/>
                <w:sz w:val="24"/>
              </w:rPr>
              <w:t>-</w:t>
            </w:r>
            <w:r>
              <w:rPr>
                <w:rFonts w:ascii="仿宋" w:eastAsia="仿宋" w:hAnsi="仿宋" w:hint="eastAsia"/>
                <w:sz w:val="24"/>
              </w:rPr>
              <w:t>20</w:t>
            </w:r>
          </w:p>
        </w:tc>
      </w:tr>
      <w:tr w:rsidR="00CF64B5" w14:paraId="02950AE3" w14:textId="77777777" w:rsidTr="0016370A">
        <w:trPr>
          <w:trHeight w:val="1132"/>
        </w:trPr>
        <w:tc>
          <w:tcPr>
            <w:tcW w:w="817" w:type="dxa"/>
            <w:vAlign w:val="center"/>
          </w:tcPr>
          <w:p w14:paraId="51F44145" w14:textId="77777777" w:rsidR="00CF64B5" w:rsidRDefault="00CF64B5" w:rsidP="0016370A">
            <w:pPr>
              <w:jc w:val="center"/>
              <w:rPr>
                <w:rFonts w:ascii="仿宋" w:eastAsia="仿宋" w:hAnsi="仿宋" w:hint="eastAsia"/>
                <w:sz w:val="24"/>
              </w:rPr>
            </w:pPr>
            <w:r>
              <w:rPr>
                <w:rFonts w:ascii="仿宋" w:eastAsia="仿宋" w:hAnsi="仿宋" w:hint="eastAsia"/>
                <w:sz w:val="24"/>
              </w:rPr>
              <w:t>4</w:t>
            </w:r>
          </w:p>
        </w:tc>
        <w:tc>
          <w:tcPr>
            <w:tcW w:w="1418" w:type="dxa"/>
            <w:vAlign w:val="center"/>
          </w:tcPr>
          <w:p w14:paraId="2278DA0C" w14:textId="77777777" w:rsidR="00CF64B5" w:rsidRDefault="00CF64B5" w:rsidP="0016370A">
            <w:pPr>
              <w:rPr>
                <w:rFonts w:ascii="仿宋" w:eastAsia="仿宋" w:hAnsi="仿宋" w:hint="eastAsia"/>
                <w:sz w:val="24"/>
              </w:rPr>
            </w:pPr>
            <w:r>
              <w:rPr>
                <w:rFonts w:ascii="仿宋" w:eastAsia="仿宋" w:hAnsi="仿宋" w:hint="eastAsia"/>
                <w:sz w:val="24"/>
              </w:rPr>
              <w:t>技术解决方案的先进性</w:t>
            </w:r>
          </w:p>
        </w:tc>
        <w:tc>
          <w:tcPr>
            <w:tcW w:w="6662" w:type="dxa"/>
            <w:vAlign w:val="center"/>
          </w:tcPr>
          <w:p w14:paraId="1151BA01" w14:textId="77777777" w:rsidR="00CF64B5" w:rsidRDefault="00CF64B5" w:rsidP="0016370A">
            <w:pPr>
              <w:ind w:firstLineChars="200" w:firstLine="480"/>
              <w:rPr>
                <w:rFonts w:ascii="仿宋" w:eastAsia="仿宋" w:hAnsi="仿宋" w:hint="eastAsia"/>
                <w:sz w:val="24"/>
              </w:rPr>
            </w:pPr>
            <w:r>
              <w:rPr>
                <w:rFonts w:ascii="仿宋" w:eastAsia="仿宋" w:hAnsi="仿宋"/>
                <w:sz w:val="24"/>
              </w:rPr>
              <w:t>评估投标方提出的技术解决方案是否具有创新性，是否采用了业界先进的技术或标准，以提升系统的安全性、稳定性和用户体验。</w:t>
            </w:r>
          </w:p>
          <w:p w14:paraId="07598252" w14:textId="77777777" w:rsidR="00CF64B5" w:rsidRDefault="00CF64B5" w:rsidP="0016370A">
            <w:pPr>
              <w:ind w:firstLineChars="200" w:firstLine="480"/>
              <w:rPr>
                <w:rFonts w:ascii="仿宋" w:eastAsia="仿宋" w:hAnsi="仿宋" w:hint="eastAsia"/>
                <w:sz w:val="24"/>
              </w:rPr>
            </w:pPr>
            <w:r>
              <w:rPr>
                <w:rFonts w:ascii="仿宋" w:eastAsia="仿宋" w:hAnsi="仿宋"/>
                <w:sz w:val="24"/>
              </w:rPr>
              <w:t>评分标准：方案创新性强、技术先进得10分；方案较为传统但稳定可靠得5-8分；方案落后或存在明显技术缺陷得0-4分。</w:t>
            </w:r>
          </w:p>
        </w:tc>
        <w:tc>
          <w:tcPr>
            <w:tcW w:w="884" w:type="dxa"/>
            <w:vAlign w:val="center"/>
          </w:tcPr>
          <w:p w14:paraId="0FE941FC" w14:textId="77777777" w:rsidR="00CF64B5" w:rsidRDefault="00CF64B5" w:rsidP="0016370A">
            <w:pPr>
              <w:jc w:val="center"/>
              <w:rPr>
                <w:rFonts w:ascii="仿宋" w:eastAsia="仿宋" w:hAnsi="仿宋" w:hint="eastAsia"/>
                <w:sz w:val="24"/>
              </w:rPr>
            </w:pPr>
            <w:r>
              <w:rPr>
                <w:rFonts w:ascii="仿宋" w:eastAsia="仿宋" w:hAnsi="仿宋" w:hint="eastAsia"/>
                <w:sz w:val="24"/>
              </w:rPr>
              <w:t>0-10</w:t>
            </w:r>
          </w:p>
        </w:tc>
      </w:tr>
      <w:tr w:rsidR="00CF64B5" w14:paraId="1BDFE048" w14:textId="77777777" w:rsidTr="0016370A">
        <w:trPr>
          <w:trHeight w:val="1401"/>
        </w:trPr>
        <w:tc>
          <w:tcPr>
            <w:tcW w:w="817" w:type="dxa"/>
            <w:vAlign w:val="center"/>
          </w:tcPr>
          <w:p w14:paraId="2ACF4BA2" w14:textId="77777777" w:rsidR="00CF64B5" w:rsidRDefault="00CF64B5" w:rsidP="0016370A">
            <w:pPr>
              <w:jc w:val="center"/>
              <w:rPr>
                <w:rFonts w:ascii="仿宋" w:eastAsia="仿宋" w:hAnsi="仿宋" w:hint="eastAsia"/>
                <w:sz w:val="24"/>
              </w:rPr>
            </w:pPr>
            <w:r>
              <w:rPr>
                <w:rFonts w:ascii="仿宋" w:eastAsia="仿宋" w:hAnsi="仿宋" w:hint="eastAsia"/>
                <w:sz w:val="24"/>
              </w:rPr>
              <w:t>5</w:t>
            </w:r>
          </w:p>
        </w:tc>
        <w:tc>
          <w:tcPr>
            <w:tcW w:w="1418" w:type="dxa"/>
            <w:vAlign w:val="center"/>
          </w:tcPr>
          <w:p w14:paraId="6D953CEC" w14:textId="77777777" w:rsidR="00CF64B5" w:rsidRDefault="00CF64B5" w:rsidP="0016370A">
            <w:pPr>
              <w:contextualSpacing/>
              <w:jc w:val="center"/>
              <w:rPr>
                <w:rFonts w:ascii="仿宋" w:eastAsia="仿宋" w:hAnsi="仿宋" w:cs="宋体" w:hint="eastAsia"/>
                <w:b/>
                <w:bCs/>
                <w:sz w:val="24"/>
              </w:rPr>
            </w:pPr>
            <w:r>
              <w:rPr>
                <w:rFonts w:ascii="仿宋" w:eastAsia="仿宋" w:hAnsi="仿宋" w:hint="eastAsia"/>
                <w:sz w:val="24"/>
              </w:rPr>
              <w:t>售后服务</w:t>
            </w:r>
          </w:p>
        </w:tc>
        <w:tc>
          <w:tcPr>
            <w:tcW w:w="6662" w:type="dxa"/>
            <w:vAlign w:val="center"/>
          </w:tcPr>
          <w:p w14:paraId="114F2DFC" w14:textId="77777777" w:rsidR="00CF64B5" w:rsidRDefault="00CF64B5" w:rsidP="0016370A">
            <w:pPr>
              <w:ind w:firstLineChars="200" w:firstLine="480"/>
              <w:rPr>
                <w:rFonts w:ascii="仿宋" w:eastAsia="仿宋" w:hAnsi="仿宋" w:cs="宋体" w:hint="eastAsia"/>
                <w:sz w:val="24"/>
              </w:rPr>
            </w:pPr>
            <w:r>
              <w:rPr>
                <w:rFonts w:ascii="仿宋" w:eastAsia="仿宋" w:hAnsi="仿宋" w:hint="eastAsia"/>
                <w:sz w:val="24"/>
              </w:rPr>
              <w:t>根据供应商提供的售后服务方案，包括免费质保方案及售后承诺。优得10分，良好得7分，一般得4分，较差得2分，不提供不得分。</w:t>
            </w:r>
          </w:p>
        </w:tc>
        <w:tc>
          <w:tcPr>
            <w:tcW w:w="884" w:type="dxa"/>
            <w:vAlign w:val="center"/>
          </w:tcPr>
          <w:p w14:paraId="25A3E6F4" w14:textId="77777777" w:rsidR="00CF64B5" w:rsidRDefault="00CF64B5" w:rsidP="0016370A">
            <w:pPr>
              <w:jc w:val="center"/>
              <w:rPr>
                <w:rFonts w:ascii="仿宋" w:eastAsia="仿宋" w:hAnsi="仿宋" w:cs="宋体" w:hint="eastAsia"/>
                <w:b/>
                <w:bCs/>
                <w:sz w:val="24"/>
              </w:rPr>
            </w:pPr>
            <w:r>
              <w:rPr>
                <w:rFonts w:ascii="仿宋" w:eastAsia="仿宋" w:hAnsi="仿宋"/>
                <w:sz w:val="24"/>
              </w:rPr>
              <w:t>0-</w:t>
            </w:r>
            <w:r>
              <w:rPr>
                <w:rFonts w:ascii="仿宋" w:eastAsia="仿宋" w:hAnsi="仿宋" w:hint="eastAsia"/>
                <w:sz w:val="24"/>
              </w:rPr>
              <w:t>10</w:t>
            </w:r>
          </w:p>
        </w:tc>
      </w:tr>
      <w:tr w:rsidR="00CF64B5" w14:paraId="35E76AD9" w14:textId="77777777" w:rsidTr="0016370A">
        <w:trPr>
          <w:trHeight w:val="689"/>
        </w:trPr>
        <w:tc>
          <w:tcPr>
            <w:tcW w:w="817" w:type="dxa"/>
            <w:vAlign w:val="center"/>
          </w:tcPr>
          <w:p w14:paraId="76ABE220" w14:textId="77777777" w:rsidR="00CF64B5" w:rsidRDefault="00CF64B5" w:rsidP="0016370A">
            <w:pPr>
              <w:jc w:val="center"/>
              <w:rPr>
                <w:rFonts w:ascii="仿宋" w:eastAsia="仿宋" w:hAnsi="仿宋" w:cs="宋体" w:hint="eastAsia"/>
                <w:b/>
                <w:sz w:val="24"/>
              </w:rPr>
            </w:pPr>
            <w:r>
              <w:rPr>
                <w:rFonts w:ascii="仿宋" w:eastAsia="仿宋" w:hAnsi="仿宋" w:hint="eastAsia"/>
                <w:sz w:val="24"/>
              </w:rPr>
              <w:t>6</w:t>
            </w:r>
          </w:p>
        </w:tc>
        <w:tc>
          <w:tcPr>
            <w:tcW w:w="1418" w:type="dxa"/>
            <w:vAlign w:val="center"/>
          </w:tcPr>
          <w:p w14:paraId="3B0ED9C4" w14:textId="77777777" w:rsidR="00CF64B5" w:rsidRDefault="00CF64B5" w:rsidP="0016370A">
            <w:pPr>
              <w:contextualSpacing/>
              <w:jc w:val="center"/>
              <w:rPr>
                <w:rFonts w:ascii="仿宋" w:eastAsia="仿宋" w:hAnsi="仿宋" w:cs="宋体" w:hint="eastAsia"/>
                <w:b/>
                <w:bCs/>
                <w:sz w:val="24"/>
              </w:rPr>
            </w:pPr>
            <w:r>
              <w:rPr>
                <w:rFonts w:ascii="仿宋" w:eastAsia="仿宋" w:hAnsi="仿宋" w:hint="eastAsia"/>
                <w:sz w:val="24"/>
              </w:rPr>
              <w:t>项目实施计划</w:t>
            </w:r>
          </w:p>
        </w:tc>
        <w:tc>
          <w:tcPr>
            <w:tcW w:w="6662" w:type="dxa"/>
            <w:vAlign w:val="center"/>
          </w:tcPr>
          <w:p w14:paraId="43C4FCA9" w14:textId="77777777" w:rsidR="00CF64B5" w:rsidRDefault="00CF64B5" w:rsidP="0016370A">
            <w:pPr>
              <w:ind w:firstLineChars="200" w:firstLine="480"/>
              <w:rPr>
                <w:rFonts w:ascii="仿宋" w:eastAsia="仿宋" w:hAnsi="仿宋" w:hint="eastAsia"/>
                <w:sz w:val="24"/>
              </w:rPr>
            </w:pPr>
            <w:r>
              <w:rPr>
                <w:rFonts w:ascii="仿宋" w:eastAsia="仿宋" w:hAnsi="仿宋"/>
                <w:sz w:val="24"/>
              </w:rPr>
              <w:t>评估投标方提供的项目实施计划是否合理、详细，是否能够在规定时间内完成项目交付。</w:t>
            </w:r>
          </w:p>
          <w:p w14:paraId="771DABAB" w14:textId="77777777" w:rsidR="00CF64B5" w:rsidRDefault="00CF64B5" w:rsidP="0016370A">
            <w:pPr>
              <w:ind w:firstLineChars="200" w:firstLine="480"/>
              <w:rPr>
                <w:rFonts w:ascii="仿宋" w:eastAsia="仿宋" w:hAnsi="仿宋" w:cs="宋体" w:hint="eastAsia"/>
                <w:sz w:val="24"/>
              </w:rPr>
            </w:pPr>
            <w:r>
              <w:rPr>
                <w:rFonts w:ascii="仿宋" w:eastAsia="仿宋" w:hAnsi="仿宋"/>
                <w:sz w:val="24"/>
              </w:rPr>
              <w:t>评分标准：计划详尽、合理、时间节点明确得10分；计划基本合理但存在微调空间得5-8分；计划不合理或时间节点模糊得0-4分。</w:t>
            </w:r>
          </w:p>
        </w:tc>
        <w:tc>
          <w:tcPr>
            <w:tcW w:w="884" w:type="dxa"/>
            <w:vAlign w:val="center"/>
          </w:tcPr>
          <w:p w14:paraId="484FBBE0" w14:textId="77777777" w:rsidR="00CF64B5" w:rsidRDefault="00CF64B5" w:rsidP="0016370A">
            <w:pPr>
              <w:jc w:val="center"/>
              <w:rPr>
                <w:rFonts w:ascii="仿宋" w:eastAsia="仿宋" w:hAnsi="仿宋" w:cs="宋体" w:hint="eastAsia"/>
                <w:b/>
                <w:bCs/>
                <w:sz w:val="24"/>
              </w:rPr>
            </w:pPr>
            <w:r>
              <w:rPr>
                <w:rFonts w:ascii="仿宋" w:eastAsia="仿宋" w:hAnsi="仿宋" w:hint="eastAsia"/>
                <w:sz w:val="24"/>
              </w:rPr>
              <w:t>0</w:t>
            </w:r>
            <w:r>
              <w:rPr>
                <w:rFonts w:ascii="仿宋" w:eastAsia="仿宋" w:hAnsi="仿宋"/>
                <w:sz w:val="24"/>
              </w:rPr>
              <w:t>-</w:t>
            </w:r>
            <w:r>
              <w:rPr>
                <w:rFonts w:ascii="仿宋" w:eastAsia="仿宋" w:hAnsi="仿宋" w:hint="eastAsia"/>
                <w:sz w:val="24"/>
              </w:rPr>
              <w:t>10</w:t>
            </w:r>
          </w:p>
        </w:tc>
      </w:tr>
      <w:tr w:rsidR="00CF64B5" w14:paraId="21B8979C" w14:textId="77777777" w:rsidTr="0016370A">
        <w:trPr>
          <w:trHeight w:val="695"/>
        </w:trPr>
        <w:tc>
          <w:tcPr>
            <w:tcW w:w="817" w:type="dxa"/>
            <w:vAlign w:val="center"/>
          </w:tcPr>
          <w:p w14:paraId="09FAE4F2" w14:textId="77777777" w:rsidR="00CF64B5" w:rsidRDefault="00CF64B5" w:rsidP="0016370A">
            <w:pPr>
              <w:jc w:val="center"/>
              <w:rPr>
                <w:rFonts w:ascii="仿宋" w:eastAsia="仿宋" w:hAnsi="仿宋" w:hint="eastAsia"/>
                <w:sz w:val="24"/>
              </w:rPr>
            </w:pPr>
            <w:r>
              <w:rPr>
                <w:rFonts w:ascii="仿宋" w:eastAsia="仿宋" w:hAnsi="仿宋" w:hint="eastAsia"/>
                <w:sz w:val="24"/>
              </w:rPr>
              <w:t>7</w:t>
            </w:r>
          </w:p>
        </w:tc>
        <w:tc>
          <w:tcPr>
            <w:tcW w:w="1418" w:type="dxa"/>
            <w:vAlign w:val="center"/>
          </w:tcPr>
          <w:p w14:paraId="792DD0C8" w14:textId="77777777" w:rsidR="00CF64B5" w:rsidRDefault="00CF64B5" w:rsidP="0016370A">
            <w:pPr>
              <w:contextualSpacing/>
              <w:jc w:val="center"/>
              <w:rPr>
                <w:rFonts w:ascii="仿宋" w:eastAsia="仿宋" w:hAnsi="仿宋" w:hint="eastAsia"/>
                <w:sz w:val="24"/>
              </w:rPr>
            </w:pPr>
            <w:r>
              <w:rPr>
                <w:rFonts w:ascii="仿宋" w:eastAsia="仿宋" w:hAnsi="仿宋" w:hint="eastAsia"/>
                <w:sz w:val="24"/>
              </w:rPr>
              <w:t>安全性和合规性</w:t>
            </w:r>
          </w:p>
        </w:tc>
        <w:tc>
          <w:tcPr>
            <w:tcW w:w="6662" w:type="dxa"/>
            <w:vAlign w:val="center"/>
          </w:tcPr>
          <w:p w14:paraId="6DAF83B0" w14:textId="77777777" w:rsidR="00CF64B5" w:rsidRDefault="00CF64B5" w:rsidP="0016370A">
            <w:pPr>
              <w:ind w:firstLineChars="200" w:firstLine="480"/>
              <w:rPr>
                <w:rFonts w:ascii="仿宋" w:eastAsia="仿宋" w:hAnsi="仿宋" w:hint="eastAsia"/>
                <w:sz w:val="24"/>
              </w:rPr>
            </w:pPr>
            <w:r>
              <w:rPr>
                <w:rFonts w:ascii="仿宋" w:eastAsia="仿宋" w:hAnsi="仿宋"/>
                <w:sz w:val="24"/>
              </w:rPr>
              <w:t>评估投标方在数据安全、隐私保护、合规性（如GDPR、中国网络安全法等）方面的措施和承诺。</w:t>
            </w:r>
          </w:p>
          <w:p w14:paraId="015BDAAC" w14:textId="77777777" w:rsidR="00CF64B5" w:rsidRDefault="00CF64B5" w:rsidP="0016370A">
            <w:pPr>
              <w:ind w:firstLineChars="200" w:firstLine="480"/>
              <w:rPr>
                <w:rFonts w:ascii="仿宋" w:eastAsia="仿宋" w:hAnsi="仿宋" w:hint="eastAsia"/>
                <w:sz w:val="24"/>
              </w:rPr>
            </w:pPr>
            <w:r>
              <w:rPr>
                <w:rFonts w:ascii="仿宋" w:eastAsia="仿宋" w:hAnsi="仿宋"/>
                <w:sz w:val="24"/>
              </w:rPr>
              <w:t>评分标准：有完善的数据安全保护机制、隐私政策明确且符合相关法律法规要求，得15分；数据安全措施基本到位，但</w:t>
            </w:r>
            <w:r>
              <w:rPr>
                <w:rFonts w:ascii="仿宋" w:eastAsia="仿宋" w:hAnsi="仿宋"/>
                <w:sz w:val="24"/>
              </w:rPr>
              <w:lastRenderedPageBreak/>
              <w:t>隐私政策或合规性方面存在轻微不足，得8-12分；数据安全措施不足或存在明显合规风险，得0-7分。</w:t>
            </w:r>
          </w:p>
          <w:p w14:paraId="3BE0A2F8" w14:textId="77777777" w:rsidR="00CF64B5" w:rsidRDefault="00CF64B5" w:rsidP="0016370A">
            <w:pPr>
              <w:rPr>
                <w:rFonts w:ascii="仿宋" w:eastAsia="仿宋" w:hAnsi="仿宋" w:hint="eastAsia"/>
                <w:sz w:val="24"/>
              </w:rPr>
            </w:pPr>
          </w:p>
        </w:tc>
        <w:tc>
          <w:tcPr>
            <w:tcW w:w="884" w:type="dxa"/>
            <w:vAlign w:val="center"/>
          </w:tcPr>
          <w:p w14:paraId="33D8DD8F" w14:textId="77777777" w:rsidR="00CF64B5" w:rsidRDefault="00CF64B5" w:rsidP="0016370A">
            <w:pPr>
              <w:jc w:val="center"/>
              <w:rPr>
                <w:rFonts w:ascii="仿宋" w:eastAsia="仿宋" w:hAnsi="仿宋" w:hint="eastAsia"/>
                <w:sz w:val="24"/>
              </w:rPr>
            </w:pPr>
            <w:r>
              <w:rPr>
                <w:rFonts w:ascii="仿宋" w:eastAsia="仿宋" w:hAnsi="仿宋"/>
                <w:sz w:val="24"/>
              </w:rPr>
              <w:lastRenderedPageBreak/>
              <w:t>0-</w:t>
            </w:r>
            <w:r>
              <w:rPr>
                <w:rFonts w:ascii="仿宋" w:eastAsia="仿宋" w:hAnsi="仿宋" w:hint="eastAsia"/>
                <w:sz w:val="24"/>
              </w:rPr>
              <w:t>1</w:t>
            </w:r>
            <w:r>
              <w:rPr>
                <w:rFonts w:ascii="仿宋" w:eastAsia="仿宋" w:hAnsi="仿宋"/>
                <w:sz w:val="24"/>
              </w:rPr>
              <w:t>0</w:t>
            </w:r>
          </w:p>
        </w:tc>
      </w:tr>
      <w:tr w:rsidR="00CF64B5" w14:paraId="2A846200" w14:textId="77777777" w:rsidTr="0016370A">
        <w:trPr>
          <w:trHeight w:val="468"/>
        </w:trPr>
        <w:tc>
          <w:tcPr>
            <w:tcW w:w="2235" w:type="dxa"/>
            <w:gridSpan w:val="2"/>
            <w:vAlign w:val="center"/>
          </w:tcPr>
          <w:p w14:paraId="419CFB49" w14:textId="77777777" w:rsidR="00CF64B5" w:rsidRDefault="00CF64B5" w:rsidP="0016370A">
            <w:pPr>
              <w:jc w:val="center"/>
              <w:rPr>
                <w:rFonts w:ascii="仿宋" w:eastAsia="仿宋" w:hAnsi="仿宋" w:cs="宋体" w:hint="eastAsia"/>
                <w:b/>
                <w:sz w:val="24"/>
              </w:rPr>
            </w:pPr>
            <w:r>
              <w:rPr>
                <w:rFonts w:ascii="仿宋" w:eastAsia="仿宋" w:hAnsi="仿宋" w:cs="宋体" w:hint="eastAsia"/>
                <w:b/>
                <w:sz w:val="24"/>
              </w:rPr>
              <w:t>合计</w:t>
            </w:r>
          </w:p>
        </w:tc>
        <w:tc>
          <w:tcPr>
            <w:tcW w:w="7546" w:type="dxa"/>
            <w:gridSpan w:val="2"/>
            <w:vAlign w:val="center"/>
          </w:tcPr>
          <w:p w14:paraId="3E610187" w14:textId="77777777" w:rsidR="00CF64B5" w:rsidRDefault="00CF64B5" w:rsidP="0016370A">
            <w:pPr>
              <w:jc w:val="center"/>
              <w:rPr>
                <w:rFonts w:ascii="仿宋" w:eastAsia="仿宋" w:hAnsi="仿宋" w:cs="宋体" w:hint="eastAsia"/>
                <w:b/>
                <w:sz w:val="24"/>
              </w:rPr>
            </w:pPr>
            <w:r>
              <w:rPr>
                <w:rFonts w:ascii="仿宋" w:eastAsia="仿宋" w:hAnsi="仿宋" w:cs="宋体" w:hint="eastAsia"/>
                <w:b/>
                <w:sz w:val="24"/>
              </w:rPr>
              <w:t>100分</w:t>
            </w:r>
          </w:p>
        </w:tc>
      </w:tr>
    </w:tbl>
    <w:p w14:paraId="33B05831" w14:textId="77777777" w:rsidR="000421EE" w:rsidRDefault="000421EE" w:rsidP="000421EE">
      <w:pPr>
        <w:rPr>
          <w:rFonts w:hint="eastAsia"/>
        </w:rPr>
      </w:pPr>
    </w:p>
    <w:p w14:paraId="0F342080" w14:textId="77777777" w:rsidR="009457AD" w:rsidRPr="000421EE" w:rsidRDefault="009457AD">
      <w:pPr>
        <w:widowControl/>
        <w:spacing w:line="360" w:lineRule="auto"/>
        <w:ind w:firstLineChars="150" w:firstLine="315"/>
        <w:jc w:val="left"/>
        <w:rPr>
          <w:rFonts w:hint="eastAsia"/>
        </w:rPr>
      </w:pPr>
    </w:p>
    <w:p w14:paraId="5DCF9A07" w14:textId="77777777" w:rsidR="009457AD" w:rsidRDefault="009457AD">
      <w:pPr>
        <w:widowControl/>
        <w:spacing w:line="360" w:lineRule="auto"/>
        <w:ind w:firstLineChars="250" w:firstLine="525"/>
        <w:jc w:val="center"/>
        <w:rPr>
          <w:rFonts w:hint="eastAsia"/>
        </w:rPr>
      </w:pPr>
    </w:p>
    <w:sectPr w:rsidR="009457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107B6" w14:textId="77777777" w:rsidR="00A94270" w:rsidRDefault="00A94270">
      <w:pPr>
        <w:rPr>
          <w:rFonts w:hint="eastAsia"/>
        </w:rPr>
      </w:pPr>
    </w:p>
  </w:endnote>
  <w:endnote w:type="continuationSeparator" w:id="0">
    <w:p w14:paraId="2749AF43" w14:textId="77777777" w:rsidR="00A94270" w:rsidRDefault="00A94270">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DF0A1" w14:textId="77777777" w:rsidR="00A94270" w:rsidRDefault="00A94270">
      <w:pPr>
        <w:rPr>
          <w:rFonts w:hint="eastAsia"/>
        </w:rPr>
      </w:pPr>
    </w:p>
  </w:footnote>
  <w:footnote w:type="continuationSeparator" w:id="0">
    <w:p w14:paraId="314723A7" w14:textId="77777777" w:rsidR="00A94270" w:rsidRDefault="00A94270">
      <w:pPr>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7975"/>
    <w:multiLevelType w:val="singleLevel"/>
    <w:tmpl w:val="03307975"/>
    <w:lvl w:ilvl="0">
      <w:start w:val="5"/>
      <w:numFmt w:val="decimal"/>
      <w:suff w:val="nothing"/>
      <w:lvlText w:val="%1、"/>
      <w:lvlJc w:val="left"/>
    </w:lvl>
  </w:abstractNum>
  <w:abstractNum w:abstractNumId="1" w15:restartNumberingAfterBreak="0">
    <w:nsid w:val="3D872714"/>
    <w:multiLevelType w:val="multilevel"/>
    <w:tmpl w:val="3D872714"/>
    <w:lvl w:ilvl="0">
      <w:start w:val="1"/>
      <w:numFmt w:val="decimal"/>
      <w:lvlText w:val="%1"/>
      <w:lvlJc w:val="left"/>
      <w:pPr>
        <w:tabs>
          <w:tab w:val="left" w:pos="929"/>
        </w:tabs>
        <w:ind w:left="929" w:hanging="480"/>
      </w:pPr>
      <w:rPr>
        <w:rFonts w:hint="default"/>
      </w:rPr>
    </w:lvl>
    <w:lvl w:ilvl="1">
      <w:start w:val="1"/>
      <w:numFmt w:val="lowerLetter"/>
      <w:lvlText w:val="%2)"/>
      <w:lvlJc w:val="left"/>
      <w:pPr>
        <w:tabs>
          <w:tab w:val="left" w:pos="1289"/>
        </w:tabs>
        <w:ind w:left="1289" w:hanging="420"/>
      </w:pPr>
    </w:lvl>
    <w:lvl w:ilvl="2">
      <w:start w:val="1"/>
      <w:numFmt w:val="lowerRoman"/>
      <w:lvlText w:val="%3."/>
      <w:lvlJc w:val="right"/>
      <w:pPr>
        <w:tabs>
          <w:tab w:val="left" w:pos="1709"/>
        </w:tabs>
        <w:ind w:left="1709" w:hanging="420"/>
      </w:pPr>
    </w:lvl>
    <w:lvl w:ilvl="3">
      <w:start w:val="1"/>
      <w:numFmt w:val="decimal"/>
      <w:lvlText w:val="%4."/>
      <w:lvlJc w:val="left"/>
      <w:pPr>
        <w:tabs>
          <w:tab w:val="left" w:pos="2129"/>
        </w:tabs>
        <w:ind w:left="2129" w:hanging="420"/>
      </w:pPr>
    </w:lvl>
    <w:lvl w:ilvl="4">
      <w:start w:val="1"/>
      <w:numFmt w:val="lowerLetter"/>
      <w:lvlText w:val="%5)"/>
      <w:lvlJc w:val="left"/>
      <w:pPr>
        <w:tabs>
          <w:tab w:val="left" w:pos="2549"/>
        </w:tabs>
        <w:ind w:left="2549" w:hanging="420"/>
      </w:pPr>
    </w:lvl>
    <w:lvl w:ilvl="5">
      <w:start w:val="1"/>
      <w:numFmt w:val="lowerRoman"/>
      <w:lvlText w:val="%6."/>
      <w:lvlJc w:val="right"/>
      <w:pPr>
        <w:tabs>
          <w:tab w:val="left" w:pos="2969"/>
        </w:tabs>
        <w:ind w:left="2969" w:hanging="420"/>
      </w:pPr>
    </w:lvl>
    <w:lvl w:ilvl="6">
      <w:start w:val="1"/>
      <w:numFmt w:val="decimal"/>
      <w:lvlText w:val="%7."/>
      <w:lvlJc w:val="left"/>
      <w:pPr>
        <w:tabs>
          <w:tab w:val="left" w:pos="3389"/>
        </w:tabs>
        <w:ind w:left="3389" w:hanging="420"/>
      </w:pPr>
    </w:lvl>
    <w:lvl w:ilvl="7">
      <w:start w:val="1"/>
      <w:numFmt w:val="lowerLetter"/>
      <w:lvlText w:val="%8)"/>
      <w:lvlJc w:val="left"/>
      <w:pPr>
        <w:tabs>
          <w:tab w:val="left" w:pos="3809"/>
        </w:tabs>
        <w:ind w:left="3809" w:hanging="420"/>
      </w:pPr>
    </w:lvl>
    <w:lvl w:ilvl="8">
      <w:start w:val="1"/>
      <w:numFmt w:val="lowerRoman"/>
      <w:lvlText w:val="%9."/>
      <w:lvlJc w:val="right"/>
      <w:pPr>
        <w:tabs>
          <w:tab w:val="left" w:pos="4229"/>
        </w:tabs>
        <w:ind w:left="4229" w:hanging="420"/>
      </w:pPr>
    </w:lvl>
  </w:abstractNum>
  <w:abstractNum w:abstractNumId="2" w15:restartNumberingAfterBreak="0">
    <w:nsid w:val="61862777"/>
    <w:multiLevelType w:val="multilevel"/>
    <w:tmpl w:val="61862777"/>
    <w:lvl w:ilvl="0">
      <w:start w:val="1"/>
      <w:numFmt w:val="decimal"/>
      <w:lvlText w:val="%1)"/>
      <w:lvlJc w:val="left"/>
      <w:pPr>
        <w:tabs>
          <w:tab w:val="left" w:pos="840"/>
        </w:tabs>
        <w:ind w:left="840" w:hanging="420"/>
      </w:pPr>
    </w:lvl>
    <w:lvl w:ilvl="1">
      <w:start w:val="1"/>
      <w:numFmt w:val="lowerLetter"/>
      <w:lvlText w:val="%2)"/>
      <w:lvlJc w:val="left"/>
      <w:pPr>
        <w:tabs>
          <w:tab w:val="left" w:pos="780"/>
        </w:tabs>
        <w:ind w:left="780" w:hanging="420"/>
      </w:pPr>
    </w:lvl>
    <w:lvl w:ilvl="2">
      <w:start w:val="1"/>
      <w:numFmt w:val="lowerRoman"/>
      <w:lvlText w:val="%3."/>
      <w:lvlJc w:val="right"/>
      <w:pPr>
        <w:tabs>
          <w:tab w:val="left" w:pos="1200"/>
        </w:tabs>
        <w:ind w:left="1200" w:hanging="420"/>
      </w:pPr>
    </w:lvl>
    <w:lvl w:ilvl="3">
      <w:start w:val="1"/>
      <w:numFmt w:val="decimal"/>
      <w:lvlText w:val="%4."/>
      <w:lvlJc w:val="left"/>
      <w:pPr>
        <w:tabs>
          <w:tab w:val="left" w:pos="1620"/>
        </w:tabs>
        <w:ind w:left="1620" w:hanging="420"/>
      </w:pPr>
    </w:lvl>
    <w:lvl w:ilvl="4">
      <w:start w:val="1"/>
      <w:numFmt w:val="lowerLetter"/>
      <w:lvlText w:val="%5)"/>
      <w:lvlJc w:val="left"/>
      <w:pPr>
        <w:tabs>
          <w:tab w:val="left" w:pos="2040"/>
        </w:tabs>
        <w:ind w:left="2040" w:hanging="420"/>
      </w:pPr>
    </w:lvl>
    <w:lvl w:ilvl="5">
      <w:start w:val="1"/>
      <w:numFmt w:val="lowerRoman"/>
      <w:lvlText w:val="%6."/>
      <w:lvlJc w:val="right"/>
      <w:pPr>
        <w:tabs>
          <w:tab w:val="left" w:pos="2460"/>
        </w:tabs>
        <w:ind w:left="2460" w:hanging="420"/>
      </w:pPr>
    </w:lvl>
    <w:lvl w:ilvl="6">
      <w:start w:val="1"/>
      <w:numFmt w:val="decimal"/>
      <w:lvlText w:val="%7."/>
      <w:lvlJc w:val="left"/>
      <w:pPr>
        <w:tabs>
          <w:tab w:val="left" w:pos="2880"/>
        </w:tabs>
        <w:ind w:left="2880" w:hanging="420"/>
      </w:pPr>
    </w:lvl>
    <w:lvl w:ilvl="7">
      <w:start w:val="1"/>
      <w:numFmt w:val="lowerLetter"/>
      <w:lvlText w:val="%8)"/>
      <w:lvlJc w:val="left"/>
      <w:pPr>
        <w:tabs>
          <w:tab w:val="left" w:pos="3300"/>
        </w:tabs>
        <w:ind w:left="3300" w:hanging="420"/>
      </w:pPr>
    </w:lvl>
    <w:lvl w:ilvl="8">
      <w:start w:val="1"/>
      <w:numFmt w:val="lowerRoman"/>
      <w:lvlText w:val="%9."/>
      <w:lvlJc w:val="right"/>
      <w:pPr>
        <w:tabs>
          <w:tab w:val="left" w:pos="3720"/>
        </w:tabs>
        <w:ind w:left="3720" w:hanging="420"/>
      </w:pPr>
    </w:lvl>
  </w:abstractNum>
  <w:num w:numId="1" w16cid:durableId="1813713087">
    <w:abstractNumId w:val="0"/>
  </w:num>
  <w:num w:numId="2" w16cid:durableId="1974747185">
    <w:abstractNumId w:val="2"/>
  </w:num>
  <w:num w:numId="3" w16cid:durableId="937054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ZmOTY1MmZkZmIyZmUyMjViYWQ3NWEyM2Y4OTkzNDIifQ=="/>
    <w:docVar w:name="KSO_WPS_MARK_KEY" w:val="dc11d64d-52d6-447b-b0a1-ba04fb0fc56e"/>
  </w:docVars>
  <w:rsids>
    <w:rsidRoot w:val="00534982"/>
    <w:rsid w:val="00041133"/>
    <w:rsid w:val="000421EE"/>
    <w:rsid w:val="000457F8"/>
    <w:rsid w:val="0007690E"/>
    <w:rsid w:val="00080B18"/>
    <w:rsid w:val="00087C37"/>
    <w:rsid w:val="000C433D"/>
    <w:rsid w:val="000E4744"/>
    <w:rsid w:val="001214D5"/>
    <w:rsid w:val="0014330A"/>
    <w:rsid w:val="001461BC"/>
    <w:rsid w:val="001B6E1B"/>
    <w:rsid w:val="001D5418"/>
    <w:rsid w:val="001E38C9"/>
    <w:rsid w:val="00293DF0"/>
    <w:rsid w:val="002F2CD9"/>
    <w:rsid w:val="00344AAE"/>
    <w:rsid w:val="00366720"/>
    <w:rsid w:val="003A7405"/>
    <w:rsid w:val="003D0DE9"/>
    <w:rsid w:val="00443752"/>
    <w:rsid w:val="00460735"/>
    <w:rsid w:val="00461E0A"/>
    <w:rsid w:val="00472F49"/>
    <w:rsid w:val="00494B13"/>
    <w:rsid w:val="00534982"/>
    <w:rsid w:val="0056425A"/>
    <w:rsid w:val="00576D42"/>
    <w:rsid w:val="005A14E8"/>
    <w:rsid w:val="005A430B"/>
    <w:rsid w:val="006E38DF"/>
    <w:rsid w:val="00715C58"/>
    <w:rsid w:val="00734767"/>
    <w:rsid w:val="00770EEB"/>
    <w:rsid w:val="00791534"/>
    <w:rsid w:val="00792EE2"/>
    <w:rsid w:val="007C7EA5"/>
    <w:rsid w:val="007D6C23"/>
    <w:rsid w:val="007F04F3"/>
    <w:rsid w:val="00875040"/>
    <w:rsid w:val="00901D97"/>
    <w:rsid w:val="009161F8"/>
    <w:rsid w:val="009457AD"/>
    <w:rsid w:val="009C3D1A"/>
    <w:rsid w:val="009F51BE"/>
    <w:rsid w:val="00A5271F"/>
    <w:rsid w:val="00A61973"/>
    <w:rsid w:val="00A82DFE"/>
    <w:rsid w:val="00A94270"/>
    <w:rsid w:val="00A95D90"/>
    <w:rsid w:val="00AF0AA8"/>
    <w:rsid w:val="00B34559"/>
    <w:rsid w:val="00B71FFD"/>
    <w:rsid w:val="00BB4905"/>
    <w:rsid w:val="00C11F5C"/>
    <w:rsid w:val="00C7665D"/>
    <w:rsid w:val="00CE1190"/>
    <w:rsid w:val="00CF64B5"/>
    <w:rsid w:val="00D1183A"/>
    <w:rsid w:val="00D22741"/>
    <w:rsid w:val="00D77BF9"/>
    <w:rsid w:val="00DF2B38"/>
    <w:rsid w:val="00DF31B8"/>
    <w:rsid w:val="00E02297"/>
    <w:rsid w:val="00E11849"/>
    <w:rsid w:val="00E4581E"/>
    <w:rsid w:val="00E46C73"/>
    <w:rsid w:val="00E52D7E"/>
    <w:rsid w:val="00EB437B"/>
    <w:rsid w:val="00EE4BA2"/>
    <w:rsid w:val="00F8686D"/>
    <w:rsid w:val="00FF4174"/>
    <w:rsid w:val="09700BE0"/>
    <w:rsid w:val="1DF3362F"/>
    <w:rsid w:val="26AD7E2A"/>
    <w:rsid w:val="6FB02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941D2"/>
  <w15:docId w15:val="{C81A7C52-9ABF-4C57-BD80-1D51731F2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等线" w:eastAsia="等线" w:hAnsi="等线"/>
      <w:kern w:val="2"/>
      <w:sz w:val="21"/>
      <w:szCs w:val="2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widowControl/>
      <w:spacing w:after="120"/>
      <w:jc w:val="left"/>
    </w:pPr>
    <w:rPr>
      <w:rFonts w:ascii="Times New Roman" w:eastAsia="宋体" w:hAnsi="Times New Roman"/>
      <w:kern w:val="0"/>
      <w:sz w:val="20"/>
      <w:szCs w:val="24"/>
      <w:lang w:val="zh-CN"/>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table" w:styleId="a9">
    <w:name w:val="Table Grid"/>
    <w:basedOn w:val="a2"/>
    <w:uiPriority w:val="5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semiHidden/>
    <w:qFormat/>
    <w:rPr>
      <w:rFonts w:asciiTheme="majorHAnsi" w:eastAsiaTheme="majorEastAsia" w:hAnsiTheme="majorHAnsi" w:cstheme="majorBidi"/>
      <w:b/>
      <w:bCs/>
      <w:sz w:val="28"/>
      <w:szCs w:val="28"/>
    </w:rPr>
  </w:style>
  <w:style w:type="character" w:customStyle="1" w:styleId="a4">
    <w:name w:val="正文文本 字符"/>
    <w:basedOn w:val="a1"/>
    <w:link w:val="a0"/>
    <w:qFormat/>
    <w:rPr>
      <w:rFonts w:ascii="Times New Roman" w:eastAsia="宋体" w:hAnsi="Times New Roman" w:cs="Times New Roman"/>
      <w:kern w:val="0"/>
      <w:sz w:val="20"/>
      <w:szCs w:val="24"/>
      <w:lang w:val="zh-CN"/>
    </w:rPr>
  </w:style>
  <w:style w:type="character" w:customStyle="1" w:styleId="a8">
    <w:name w:val="页眉 字符"/>
    <w:basedOn w:val="a1"/>
    <w:link w:val="a7"/>
    <w:uiPriority w:val="99"/>
    <w:qFormat/>
    <w:rPr>
      <w:rFonts w:ascii="等线" w:eastAsia="等线" w:hAnsi="等线" w:cs="Times New Roman"/>
      <w:sz w:val="18"/>
      <w:szCs w:val="18"/>
    </w:rPr>
  </w:style>
  <w:style w:type="character" w:customStyle="1" w:styleId="a6">
    <w:name w:val="页脚 字符"/>
    <w:basedOn w:val="a1"/>
    <w:link w:val="a5"/>
    <w:uiPriority w:val="99"/>
    <w:qFormat/>
    <w:rPr>
      <w:rFonts w:ascii="等线" w:eastAsia="等线" w:hAnsi="等线" w:cs="Times New Roman"/>
      <w:sz w:val="18"/>
      <w:szCs w:val="18"/>
    </w:rPr>
  </w:style>
  <w:style w:type="paragraph" w:customStyle="1" w:styleId="TableParagraph">
    <w:name w:val="Table Paragraph"/>
    <w:basedOn w:val="a"/>
    <w:uiPriority w:val="1"/>
    <w:qFormat/>
    <w:pPr>
      <w:spacing w:before="133"/>
    </w:pPr>
    <w:rPr>
      <w:rFonts w:ascii="宋体" w:eastAsia="宋体" w:hAnsi="宋体" w:cs="宋体"/>
      <w:lang w:val="zh-CN" w:bidi="zh-CN"/>
    </w:rPr>
  </w:style>
  <w:style w:type="character" w:styleId="aa">
    <w:name w:val="annotation reference"/>
    <w:basedOn w:val="a1"/>
    <w:uiPriority w:val="99"/>
    <w:semiHidden/>
    <w:unhideWhenUsed/>
    <w:rsid w:val="000421EE"/>
    <w:rPr>
      <w:sz w:val="21"/>
      <w:szCs w:val="21"/>
    </w:rPr>
  </w:style>
  <w:style w:type="paragraph" w:styleId="ab">
    <w:name w:val="annotation text"/>
    <w:basedOn w:val="a"/>
    <w:link w:val="ac"/>
    <w:uiPriority w:val="99"/>
    <w:semiHidden/>
    <w:unhideWhenUsed/>
    <w:rsid w:val="000421EE"/>
    <w:pPr>
      <w:jc w:val="left"/>
    </w:pPr>
  </w:style>
  <w:style w:type="character" w:customStyle="1" w:styleId="ac">
    <w:name w:val="批注文字 字符"/>
    <w:basedOn w:val="a1"/>
    <w:link w:val="ab"/>
    <w:uiPriority w:val="99"/>
    <w:semiHidden/>
    <w:rsid w:val="000421EE"/>
    <w:rPr>
      <w:rFonts w:ascii="等线" w:eastAsia="等线" w:hAnsi="等线"/>
      <w:kern w:val="2"/>
      <w:sz w:val="21"/>
      <w:szCs w:val="22"/>
    </w:rPr>
  </w:style>
  <w:style w:type="paragraph" w:styleId="ad">
    <w:name w:val="Balloon Text"/>
    <w:basedOn w:val="a"/>
    <w:link w:val="ae"/>
    <w:uiPriority w:val="99"/>
    <w:semiHidden/>
    <w:unhideWhenUsed/>
    <w:rsid w:val="000421EE"/>
    <w:rPr>
      <w:sz w:val="18"/>
      <w:szCs w:val="18"/>
    </w:rPr>
  </w:style>
  <w:style w:type="character" w:customStyle="1" w:styleId="ae">
    <w:name w:val="批注框文本 字符"/>
    <w:basedOn w:val="a1"/>
    <w:link w:val="ad"/>
    <w:uiPriority w:val="99"/>
    <w:semiHidden/>
    <w:rsid w:val="000421EE"/>
    <w:rPr>
      <w:rFonts w:ascii="等线" w:eastAsia="等线" w:hAnsi="等线"/>
      <w:kern w:val="2"/>
      <w:sz w:val="18"/>
      <w:szCs w:val="18"/>
    </w:rPr>
  </w:style>
  <w:style w:type="paragraph" w:styleId="af">
    <w:name w:val="Plain Text"/>
    <w:basedOn w:val="a"/>
    <w:link w:val="af0"/>
    <w:rsid w:val="000421EE"/>
    <w:pPr>
      <w:widowControl/>
      <w:spacing w:before="100" w:beforeAutospacing="1" w:after="100" w:afterAutospacing="1"/>
      <w:jc w:val="left"/>
    </w:pPr>
    <w:rPr>
      <w:rFonts w:ascii="宋体" w:eastAsia="宋体" w:hAnsi="宋体"/>
      <w:color w:val="000000"/>
      <w:kern w:val="0"/>
      <w:sz w:val="24"/>
      <w:szCs w:val="20"/>
    </w:rPr>
  </w:style>
  <w:style w:type="character" w:customStyle="1" w:styleId="af0">
    <w:name w:val="纯文本 字符"/>
    <w:basedOn w:val="a1"/>
    <w:link w:val="af"/>
    <w:rsid w:val="000421EE"/>
    <w:rPr>
      <w:rFonts w:ascii="宋体" w:hAnsi="宋体"/>
      <w:color w:val="000000"/>
      <w:sz w:val="24"/>
    </w:rPr>
  </w:style>
  <w:style w:type="paragraph" w:styleId="af1">
    <w:name w:val="Normal (Web)"/>
    <w:basedOn w:val="a"/>
    <w:qFormat/>
    <w:rsid w:val="000421EE"/>
    <w:pPr>
      <w:spacing w:before="100" w:beforeAutospacing="1" w:after="100" w:afterAutospacing="1"/>
      <w:jc w:val="left"/>
    </w:pPr>
    <w:rPr>
      <w:rFonts w:ascii="Calibri" w:eastAsia="宋体" w:hAnsi="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 译萱</dc:creator>
  <cp:lastModifiedBy>译萱 谢</cp:lastModifiedBy>
  <cp:revision>2</cp:revision>
  <dcterms:created xsi:type="dcterms:W3CDTF">2024-09-13T11:25:00Z</dcterms:created>
  <dcterms:modified xsi:type="dcterms:W3CDTF">2024-09-13T11:25:00Z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915E3CC757A840FA9614CB776E5C3556_12</vt:lpwstr>
  </property>
</Properties>
</file>